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05E" w:rsidRDefault="0098605E" w:rsidP="00B54B12">
      <w:pPr>
        <w:jc w:val="center"/>
        <w:rPr>
          <w:b/>
        </w:rPr>
      </w:pPr>
      <w:r>
        <w:rPr>
          <w:b/>
          <w:noProof/>
        </w:rPr>
        <w:drawing>
          <wp:inline distT="0" distB="0" distL="0" distR="0">
            <wp:extent cx="5940425" cy="8053357"/>
            <wp:effectExtent l="19050" t="0" r="3175" b="0"/>
            <wp:docPr id="1" name="Рисунок 1" descr="C:\Users\админ\Desktop\IMG_20190212_160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IMG_20190212_160444.jpg"/>
                    <pic:cNvPicPr>
                      <a:picLocks noChangeAspect="1" noChangeArrowheads="1"/>
                    </pic:cNvPicPr>
                  </pic:nvPicPr>
                  <pic:blipFill>
                    <a:blip r:embed="rId5" cstate="print"/>
                    <a:srcRect/>
                    <a:stretch>
                      <a:fillRect/>
                    </a:stretch>
                  </pic:blipFill>
                  <pic:spPr bwMode="auto">
                    <a:xfrm>
                      <a:off x="0" y="0"/>
                      <a:ext cx="5940425" cy="8053357"/>
                    </a:xfrm>
                    <a:prstGeom prst="rect">
                      <a:avLst/>
                    </a:prstGeom>
                    <a:noFill/>
                    <a:ln w="9525">
                      <a:noFill/>
                      <a:miter lim="800000"/>
                      <a:headEnd/>
                      <a:tailEnd/>
                    </a:ln>
                  </pic:spPr>
                </pic:pic>
              </a:graphicData>
            </a:graphic>
          </wp:inline>
        </w:drawing>
      </w:r>
    </w:p>
    <w:p w:rsidR="0098605E" w:rsidRDefault="0098605E" w:rsidP="00B54B12">
      <w:pPr>
        <w:jc w:val="center"/>
        <w:rPr>
          <w:b/>
        </w:rPr>
      </w:pPr>
    </w:p>
    <w:p w:rsidR="0098605E" w:rsidRDefault="0098605E" w:rsidP="00B54B12">
      <w:pPr>
        <w:jc w:val="center"/>
        <w:rPr>
          <w:b/>
        </w:rPr>
      </w:pPr>
    </w:p>
    <w:p w:rsidR="0098605E" w:rsidRDefault="0098605E" w:rsidP="00B54B12">
      <w:pPr>
        <w:jc w:val="center"/>
        <w:rPr>
          <w:b/>
        </w:rPr>
      </w:pPr>
    </w:p>
    <w:p w:rsidR="0098605E" w:rsidRDefault="0098605E" w:rsidP="00B54B12">
      <w:pPr>
        <w:jc w:val="center"/>
        <w:rPr>
          <w:b/>
        </w:rPr>
      </w:pPr>
    </w:p>
    <w:p w:rsidR="0098605E" w:rsidRDefault="0098605E" w:rsidP="00B54B12">
      <w:pPr>
        <w:jc w:val="center"/>
        <w:rPr>
          <w:b/>
        </w:rPr>
      </w:pPr>
    </w:p>
    <w:p w:rsidR="0098605E" w:rsidRDefault="0098605E" w:rsidP="00B54B12">
      <w:pPr>
        <w:jc w:val="center"/>
        <w:rPr>
          <w:b/>
        </w:rPr>
      </w:pPr>
    </w:p>
    <w:p w:rsidR="00FE16F3" w:rsidRDefault="00FE16F3" w:rsidP="00B54B12">
      <w:pPr>
        <w:jc w:val="center"/>
        <w:rPr>
          <w:b/>
        </w:rPr>
      </w:pPr>
    </w:p>
    <w:p w:rsidR="00FE16F3" w:rsidRDefault="00FE16F3" w:rsidP="00B54B12">
      <w:pPr>
        <w:jc w:val="center"/>
        <w:rPr>
          <w:b/>
        </w:rPr>
      </w:pPr>
    </w:p>
    <w:p w:rsidR="00F92714" w:rsidRPr="00B54B12" w:rsidRDefault="00F92714" w:rsidP="00B54B12">
      <w:pPr>
        <w:jc w:val="center"/>
        <w:rPr>
          <w:b/>
        </w:rPr>
      </w:pPr>
      <w:r w:rsidRPr="00B54B12">
        <w:rPr>
          <w:b/>
        </w:rPr>
        <w:lastRenderedPageBreak/>
        <w:t>ПОЛОЖЕНИЕ</w:t>
      </w:r>
    </w:p>
    <w:p w:rsidR="00F92714" w:rsidRPr="00B54B12" w:rsidRDefault="00F92714" w:rsidP="00B54B12">
      <w:pPr>
        <w:jc w:val="center"/>
        <w:rPr>
          <w:b/>
        </w:rPr>
      </w:pPr>
      <w:r w:rsidRPr="00B54B12">
        <w:rPr>
          <w:b/>
        </w:rPr>
        <w:t>об аттестационной комиссии школы для проведения аттестации с целью подтверждения соответствия занимаемой должности</w:t>
      </w:r>
    </w:p>
    <w:p w:rsidR="00F92714" w:rsidRPr="00B54B12" w:rsidRDefault="00F92714" w:rsidP="00B54B12">
      <w:pPr>
        <w:jc w:val="both"/>
      </w:pPr>
    </w:p>
    <w:p w:rsidR="00F92714" w:rsidRPr="00B54B12" w:rsidRDefault="00F92714" w:rsidP="00B54B12">
      <w:pPr>
        <w:jc w:val="both"/>
      </w:pPr>
      <w:r w:rsidRPr="00B54B12">
        <w:t xml:space="preserve">                                      </w:t>
      </w:r>
    </w:p>
    <w:p w:rsidR="00F92714" w:rsidRPr="00B54B12" w:rsidRDefault="00F92714" w:rsidP="00B54B12">
      <w:pPr>
        <w:jc w:val="both"/>
        <w:rPr>
          <w:b/>
          <w:i/>
          <w:iCs/>
        </w:rPr>
      </w:pPr>
      <w:r w:rsidRPr="00B54B12">
        <w:t xml:space="preserve">  </w:t>
      </w:r>
      <w:r w:rsidRPr="00B54B12">
        <w:rPr>
          <w:b/>
        </w:rPr>
        <w:t>1.</w:t>
      </w:r>
      <w:r w:rsidRPr="00B54B12">
        <w:rPr>
          <w:b/>
          <w:i/>
          <w:iCs/>
        </w:rPr>
        <w:t>Общие положения</w:t>
      </w:r>
    </w:p>
    <w:p w:rsidR="00AC3C05" w:rsidRDefault="00F92714" w:rsidP="00AC3C05">
      <w:pPr>
        <w:ind w:firstLine="709"/>
        <w:jc w:val="both"/>
      </w:pPr>
      <w:r w:rsidRPr="00B54B12">
        <w:t>1.1 Настоящее положение разработано в соответствии с Законом Российской Федерации «Об образовании», Типовым положением об образовательном учреждении, приказом МО РФ «О порядке аттестации педагогических работников государственных и муниципальных учреждений», Уставом школы.</w:t>
      </w:r>
    </w:p>
    <w:p w:rsidR="00F92714" w:rsidRPr="00B54B12" w:rsidRDefault="00F92714" w:rsidP="00AC3C05">
      <w:pPr>
        <w:ind w:firstLine="708"/>
        <w:jc w:val="both"/>
      </w:pPr>
      <w:r w:rsidRPr="00B54B12">
        <w:t>1.2 Школьная аттестационная комиссия</w:t>
      </w:r>
      <w:r w:rsidR="00B54B12">
        <w:t xml:space="preserve"> (далее - Комиссия)</w:t>
      </w:r>
      <w:r w:rsidRPr="00B54B12">
        <w:t xml:space="preserve"> создается с целью подтверждения соответствия работника занимаемой должности.</w:t>
      </w:r>
    </w:p>
    <w:p w:rsidR="00F92714" w:rsidRPr="00B54B12" w:rsidRDefault="00F92714" w:rsidP="00AC3C05">
      <w:pPr>
        <w:ind w:firstLine="708"/>
        <w:jc w:val="both"/>
      </w:pPr>
      <w:r w:rsidRPr="00B54B12">
        <w:t xml:space="preserve">1.3. В своей деятельности </w:t>
      </w:r>
      <w:r w:rsidR="00B54B12">
        <w:t>Комиссия</w:t>
      </w:r>
      <w:r w:rsidR="00B54B12" w:rsidRPr="00B54B12">
        <w:t xml:space="preserve"> </w:t>
      </w:r>
      <w:r w:rsidRPr="00B54B12">
        <w:t>руководствуется законодательством Российской Федерации, локальными актами школы.</w:t>
      </w:r>
    </w:p>
    <w:p w:rsidR="00F92714" w:rsidRPr="00B54B12" w:rsidRDefault="00F92714" w:rsidP="00AC3C05">
      <w:pPr>
        <w:ind w:firstLine="708"/>
        <w:jc w:val="both"/>
      </w:pPr>
      <w:r w:rsidRPr="00B54B12">
        <w:t xml:space="preserve">1.4. </w:t>
      </w:r>
      <w:r w:rsidR="00B54B12">
        <w:t>Комиссия</w:t>
      </w:r>
      <w:r w:rsidR="00B54B12" w:rsidRPr="00B54B12">
        <w:t xml:space="preserve"> </w:t>
      </w:r>
      <w:r w:rsidRPr="00B54B12">
        <w:t xml:space="preserve">формируется из членов администрации образовательного учреждения и наиболее авторитетных педагогов. В состав </w:t>
      </w:r>
      <w:r w:rsidR="00B54B12">
        <w:t>Комиссии</w:t>
      </w:r>
      <w:r w:rsidR="00B54B12" w:rsidRPr="00B54B12">
        <w:t xml:space="preserve"> </w:t>
      </w:r>
      <w:r w:rsidRPr="00B54B12">
        <w:t xml:space="preserve">в обязательном порядке включается представитель  выборного органа первичной профсоюзной организации. Состав и сроки полномочий </w:t>
      </w:r>
      <w:r w:rsidR="00B54B12">
        <w:t>Комиссии</w:t>
      </w:r>
      <w:r w:rsidRPr="00B54B12">
        <w:t xml:space="preserve">  утверждаются приказом директора ОУ. Все изменения в состав </w:t>
      </w:r>
      <w:r w:rsidR="00B54B12">
        <w:t>Комиссии</w:t>
      </w:r>
      <w:r w:rsidRPr="00B54B12">
        <w:t xml:space="preserve"> в период действия ее полномочий вносятся и утверждаются директором ОУ.</w:t>
      </w:r>
    </w:p>
    <w:p w:rsidR="00F92714" w:rsidRPr="00B54B12" w:rsidRDefault="00F92714" w:rsidP="00AC3C05">
      <w:pPr>
        <w:ind w:firstLine="708"/>
        <w:jc w:val="both"/>
      </w:pPr>
      <w:r w:rsidRPr="00B54B12">
        <w:t xml:space="preserve">1.5. Состав </w:t>
      </w:r>
      <w:r w:rsidR="00B54B12">
        <w:t>Комиссии</w:t>
      </w:r>
      <w:r w:rsidR="00B54B12" w:rsidRPr="00B54B12">
        <w:t xml:space="preserve"> </w:t>
      </w:r>
      <w:r w:rsidRPr="00B54B12">
        <w:t xml:space="preserve">формируется таким образом, чтобы была исключена возможность конфликта интересов, который мог бы повлиять на принимаемые </w:t>
      </w:r>
      <w:r w:rsidR="00B54B12">
        <w:t>Комиссией</w:t>
      </w:r>
      <w:r w:rsidR="00B54B12" w:rsidRPr="00B54B12">
        <w:t xml:space="preserve"> </w:t>
      </w:r>
      <w:r w:rsidRPr="00B54B12">
        <w:t>решения.</w:t>
      </w:r>
    </w:p>
    <w:p w:rsidR="00F92714" w:rsidRPr="00B54B12" w:rsidRDefault="00F92714" w:rsidP="00B54B12">
      <w:pPr>
        <w:jc w:val="both"/>
      </w:pPr>
    </w:p>
    <w:p w:rsidR="00F92714" w:rsidRPr="00B54B12" w:rsidRDefault="00F92714" w:rsidP="00B54B12">
      <w:pPr>
        <w:jc w:val="both"/>
        <w:rPr>
          <w:b/>
          <w:i/>
          <w:iCs/>
        </w:rPr>
      </w:pPr>
      <w:r w:rsidRPr="00B54B12">
        <w:rPr>
          <w:b/>
        </w:rPr>
        <w:t xml:space="preserve">2. </w:t>
      </w:r>
      <w:r w:rsidRPr="00B54B12">
        <w:rPr>
          <w:b/>
          <w:i/>
          <w:iCs/>
        </w:rPr>
        <w:t xml:space="preserve">Задачи </w:t>
      </w:r>
      <w:r w:rsidR="00B54B12" w:rsidRPr="00B54B12">
        <w:rPr>
          <w:b/>
          <w:i/>
        </w:rPr>
        <w:t>Комиссии</w:t>
      </w:r>
    </w:p>
    <w:p w:rsidR="00F92714" w:rsidRPr="00B54B12" w:rsidRDefault="00F92714" w:rsidP="00B54B12">
      <w:pPr>
        <w:jc w:val="both"/>
      </w:pPr>
      <w:r w:rsidRPr="00B54B12">
        <w:rPr>
          <w:i/>
          <w:iCs/>
        </w:rPr>
        <w:t xml:space="preserve"> </w:t>
      </w:r>
      <w:r w:rsidR="00B54B12">
        <w:t>Комиссия</w:t>
      </w:r>
      <w:r w:rsidR="00B54B12" w:rsidRPr="00B54B12">
        <w:t xml:space="preserve"> </w:t>
      </w:r>
      <w:r w:rsidRPr="00B54B12">
        <w:t>призвана решать следующие задачи</w:t>
      </w:r>
      <w:r w:rsidRPr="00B54B12">
        <w:rPr>
          <w:bCs/>
        </w:rPr>
        <w:t>:</w:t>
      </w:r>
    </w:p>
    <w:p w:rsidR="00F92714" w:rsidRPr="00B54B12" w:rsidRDefault="00F92714" w:rsidP="00B54B12">
      <w:pPr>
        <w:jc w:val="both"/>
      </w:pPr>
      <w:r w:rsidRPr="00B54B12">
        <w:sym w:font="Symbol" w:char="F0B7"/>
      </w:r>
      <w:r w:rsidRPr="00B54B12">
        <w:t xml:space="preserve"> определять соответствие уровня профессиональной компетентности работников ОУ;</w:t>
      </w:r>
    </w:p>
    <w:p w:rsidR="00F92714" w:rsidRPr="00B54B12" w:rsidRDefault="00F92714" w:rsidP="00B54B12">
      <w:pPr>
        <w:jc w:val="both"/>
      </w:pPr>
      <w:r w:rsidRPr="00B54B12">
        <w:sym w:font="Symbol" w:char="F0B7"/>
      </w:r>
      <w:r w:rsidRPr="00B54B12">
        <w:t xml:space="preserve"> соблюдать основные принципы проведения аттестации, обеспечивать объективность экспертизы и процедуры проведения аттестации;</w:t>
      </w:r>
    </w:p>
    <w:p w:rsidR="00F92714" w:rsidRPr="00B54B12" w:rsidRDefault="00F92714" w:rsidP="00B54B12">
      <w:pPr>
        <w:jc w:val="both"/>
      </w:pPr>
      <w:r w:rsidRPr="00B54B12">
        <w:sym w:font="Symbol" w:char="F0B7"/>
      </w:r>
      <w:r w:rsidRPr="00B54B12">
        <w:t xml:space="preserve"> определять сроки прохождения аттестации для каждого работника;</w:t>
      </w:r>
    </w:p>
    <w:p w:rsidR="00F92714" w:rsidRPr="00B54B12" w:rsidRDefault="00F92714" w:rsidP="00B54B12">
      <w:pPr>
        <w:jc w:val="both"/>
      </w:pPr>
      <w:r w:rsidRPr="00B54B12">
        <w:sym w:font="Symbol" w:char="F0B7"/>
      </w:r>
      <w:r w:rsidRPr="00B54B12">
        <w:t xml:space="preserve"> оказывать консультирующую помощь аттестуемым работникам ОУ;</w:t>
      </w:r>
    </w:p>
    <w:p w:rsidR="00F92714" w:rsidRPr="00B54B12" w:rsidRDefault="00F92714" w:rsidP="00B54B12">
      <w:pPr>
        <w:jc w:val="both"/>
      </w:pPr>
    </w:p>
    <w:p w:rsidR="00AC3C05" w:rsidRDefault="00F92714" w:rsidP="00B54B12">
      <w:pPr>
        <w:jc w:val="both"/>
        <w:rPr>
          <w:b/>
          <w:i/>
          <w:iCs/>
        </w:rPr>
      </w:pPr>
      <w:r w:rsidRPr="00B54B12">
        <w:rPr>
          <w:b/>
        </w:rPr>
        <w:t xml:space="preserve">3. </w:t>
      </w:r>
      <w:r w:rsidRPr="00B54B12">
        <w:rPr>
          <w:b/>
          <w:i/>
          <w:iCs/>
        </w:rPr>
        <w:t xml:space="preserve">Организация работы </w:t>
      </w:r>
      <w:r w:rsidR="00B54B12" w:rsidRPr="00B54B12">
        <w:rPr>
          <w:b/>
          <w:i/>
        </w:rPr>
        <w:t>Комиссии</w:t>
      </w:r>
    </w:p>
    <w:p w:rsidR="00AC3C05" w:rsidRDefault="00F92714" w:rsidP="00AC3C05">
      <w:pPr>
        <w:ind w:firstLine="708"/>
        <w:jc w:val="both"/>
        <w:rPr>
          <w:b/>
          <w:i/>
          <w:iCs/>
        </w:rPr>
      </w:pPr>
      <w:r w:rsidRPr="00B54B12">
        <w:t xml:space="preserve">3.1. Комиссия создается сроком на 1 год. Персональный состав Комиссии утверждается приказом руководителя </w:t>
      </w:r>
      <w:r w:rsidRPr="00B54B12">
        <w:rPr>
          <w:bCs/>
          <w:noProof/>
          <w:color w:val="000000"/>
          <w:spacing w:val="-4"/>
        </w:rPr>
        <w:t>Муниципального бюджетного общеобразовательного учреждения «Средняя общеобразовательная школа №7 города Азнакаево » Азнакаевского муниципального района РТ</w:t>
      </w:r>
      <w:r w:rsidRPr="00B54B12">
        <w:t>.</w:t>
      </w:r>
    </w:p>
    <w:p w:rsidR="00AC3C05" w:rsidRDefault="00F92714" w:rsidP="00AC3C05">
      <w:pPr>
        <w:ind w:firstLine="708"/>
        <w:jc w:val="both"/>
        <w:rPr>
          <w:b/>
          <w:i/>
          <w:iCs/>
        </w:rPr>
      </w:pPr>
      <w:r w:rsidRPr="00B54B12">
        <w:t xml:space="preserve">3.2. </w:t>
      </w:r>
      <w:r w:rsidR="00ED18B9" w:rsidRPr="00B54B12">
        <w:t>Заседани</w:t>
      </w:r>
      <w:r w:rsidR="00B54B12">
        <w:t>я</w:t>
      </w:r>
      <w:r w:rsidR="00ED18B9" w:rsidRPr="00B54B12">
        <w:t xml:space="preserve"> </w:t>
      </w:r>
      <w:r w:rsidR="00B54B12">
        <w:t>Комиссии</w:t>
      </w:r>
      <w:r w:rsidR="00ED18B9" w:rsidRPr="00B54B12">
        <w:t xml:space="preserve"> проводятся в соответствии утвержденного годового графика работы.</w:t>
      </w:r>
      <w:r w:rsidR="00ED18B9" w:rsidRPr="00B54B12">
        <w:rPr>
          <w:bCs/>
          <w:noProof/>
          <w:color w:val="000000"/>
          <w:spacing w:val="-4"/>
        </w:rPr>
        <w:t xml:space="preserve"> На каждом заседании </w:t>
      </w:r>
      <w:r w:rsidR="00B54B12">
        <w:rPr>
          <w:bCs/>
          <w:noProof/>
          <w:color w:val="000000"/>
          <w:spacing w:val="-4"/>
        </w:rPr>
        <w:t>К</w:t>
      </w:r>
      <w:r w:rsidR="00ED18B9" w:rsidRPr="00B54B12">
        <w:rPr>
          <w:bCs/>
          <w:noProof/>
          <w:color w:val="000000"/>
          <w:spacing w:val="-4"/>
        </w:rPr>
        <w:t>омиссии ведётся протокол заседания комиссии.</w:t>
      </w:r>
    </w:p>
    <w:p w:rsidR="00AC3C05" w:rsidRDefault="00F92714" w:rsidP="00AC3C05">
      <w:pPr>
        <w:ind w:firstLine="708"/>
        <w:jc w:val="both"/>
        <w:rPr>
          <w:b/>
          <w:i/>
          <w:iCs/>
        </w:rPr>
      </w:pPr>
      <w:r w:rsidRPr="00B54B12">
        <w:t xml:space="preserve">3.3 </w:t>
      </w:r>
      <w:r w:rsidR="00ED18B9" w:rsidRPr="00B54B12">
        <w:t xml:space="preserve">Заседание </w:t>
      </w:r>
      <w:r w:rsidR="00B54B12" w:rsidRPr="00B54B12">
        <w:t>Комисси</w:t>
      </w:r>
      <w:r w:rsidR="00B54B12">
        <w:t>и</w:t>
      </w:r>
      <w:r w:rsidR="00B54B12" w:rsidRPr="00B54B12">
        <w:t xml:space="preserve"> </w:t>
      </w:r>
      <w:r w:rsidR="00ED18B9" w:rsidRPr="00B54B12">
        <w:t>считается правомочным, если на нем присутствуют не менее двух третей ее членов.</w:t>
      </w:r>
    </w:p>
    <w:p w:rsidR="00AC3C05" w:rsidRDefault="00F92714" w:rsidP="00AC3C05">
      <w:pPr>
        <w:ind w:firstLine="708"/>
        <w:jc w:val="both"/>
        <w:rPr>
          <w:b/>
          <w:i/>
          <w:iCs/>
        </w:rPr>
      </w:pPr>
      <w:r w:rsidRPr="00B54B12">
        <w:t xml:space="preserve">3.4. </w:t>
      </w:r>
      <w:r w:rsidR="00ED18B9" w:rsidRPr="00B54B12">
        <w:t xml:space="preserve">Возглавляет работу </w:t>
      </w:r>
      <w:r w:rsidR="00EB0DEA">
        <w:t>К</w:t>
      </w:r>
      <w:r w:rsidR="00ED18B9" w:rsidRPr="00B54B12">
        <w:t xml:space="preserve">омиссии председатель. Председателем </w:t>
      </w:r>
      <w:r w:rsidR="00EB0DEA">
        <w:t>К</w:t>
      </w:r>
      <w:r w:rsidR="00ED18B9" w:rsidRPr="00B54B12">
        <w:t xml:space="preserve">омиссии является заместитель руководителя, владеющий нормативно-правовой документацией по всем вопросам организации образовательного процесса </w:t>
      </w:r>
      <w:r w:rsidR="00ED18B9" w:rsidRPr="00B54B12">
        <w:rPr>
          <w:bCs/>
          <w:noProof/>
          <w:color w:val="000000"/>
          <w:spacing w:val="-4"/>
        </w:rPr>
        <w:t>Муниципального бюджетного общеобразовательного учреждения «Средняя общеобразовате</w:t>
      </w:r>
      <w:r w:rsidR="00EB0DEA">
        <w:rPr>
          <w:bCs/>
          <w:noProof/>
          <w:color w:val="000000"/>
          <w:spacing w:val="-4"/>
        </w:rPr>
        <w:t>льная школа №7 города Азнакаево</w:t>
      </w:r>
      <w:r w:rsidR="00ED18B9" w:rsidRPr="00B54B12">
        <w:rPr>
          <w:bCs/>
          <w:noProof/>
          <w:color w:val="000000"/>
          <w:spacing w:val="-4"/>
        </w:rPr>
        <w:t>» Азнакаевского муниципального района РТ</w:t>
      </w:r>
      <w:r w:rsidR="00ED18B9" w:rsidRPr="00B54B12">
        <w:t>.</w:t>
      </w:r>
    </w:p>
    <w:p w:rsidR="00AC3C05" w:rsidRDefault="00F92714" w:rsidP="00AC3C05">
      <w:pPr>
        <w:ind w:firstLine="708"/>
        <w:jc w:val="both"/>
        <w:rPr>
          <w:b/>
          <w:i/>
          <w:iCs/>
        </w:rPr>
      </w:pPr>
      <w:r w:rsidRPr="00B54B12">
        <w:t xml:space="preserve">3.5. </w:t>
      </w:r>
      <w:r w:rsidR="00ED18B9" w:rsidRPr="00B54B12">
        <w:rPr>
          <w:noProof/>
          <w:color w:val="000000"/>
          <w:spacing w:val="-9"/>
        </w:rPr>
        <w:t>Организацию работы Комиссии осуществляет секретарь Комиссии.</w:t>
      </w:r>
    </w:p>
    <w:p w:rsidR="001B000C" w:rsidRPr="00AC3C05" w:rsidRDefault="001B000C" w:rsidP="00AC3C05">
      <w:pPr>
        <w:ind w:firstLine="708"/>
        <w:jc w:val="both"/>
        <w:rPr>
          <w:b/>
          <w:i/>
          <w:iCs/>
        </w:rPr>
      </w:pPr>
      <w:r w:rsidRPr="00B54B12">
        <w:rPr>
          <w:noProof/>
          <w:color w:val="000000"/>
          <w:spacing w:val="-9"/>
        </w:rPr>
        <w:t xml:space="preserve">3.6. </w:t>
      </w:r>
      <w:r w:rsidRPr="00B54B12">
        <w:t>На рассмотрение в Комиссию представляются следующие документы:</w:t>
      </w:r>
    </w:p>
    <w:p w:rsidR="001B000C" w:rsidRPr="00B54B12" w:rsidRDefault="001B000C" w:rsidP="00B54B12">
      <w:pPr>
        <w:jc w:val="both"/>
      </w:pPr>
      <w:r w:rsidRPr="00B54B12">
        <w:t>- представление на педагогического работника, содержащую мотивированную всестороннюю и объективную оценку профессиональных, деловых качеств педагогического работника;</w:t>
      </w:r>
    </w:p>
    <w:p w:rsidR="001B000C" w:rsidRPr="00B54B12" w:rsidRDefault="001B000C" w:rsidP="00B54B12">
      <w:pPr>
        <w:jc w:val="both"/>
      </w:pPr>
      <w:r w:rsidRPr="00B54B12">
        <w:t xml:space="preserve">- </w:t>
      </w:r>
      <w:r w:rsidR="00EB0DEA">
        <w:t xml:space="preserve">заключение экспертной комиссии (протокол) </w:t>
      </w:r>
      <w:r w:rsidR="00EB0DEA" w:rsidRPr="001C0A16">
        <w:t>оценк</w:t>
      </w:r>
      <w:r w:rsidR="00EB0DEA">
        <w:t>и</w:t>
      </w:r>
      <w:r w:rsidR="00EB0DEA" w:rsidRPr="001C0A16">
        <w:t xml:space="preserve"> профессиональных знаний</w:t>
      </w:r>
      <w:r w:rsidR="00EB0DEA">
        <w:t xml:space="preserve"> педагога по итогам квалификационных испытаний</w:t>
      </w:r>
      <w:r w:rsidRPr="00B54B12">
        <w:t>.</w:t>
      </w:r>
      <w:r w:rsidR="00FB4257">
        <w:t xml:space="preserve"> Оценка профессиональных знаний педагога проводится согласно утвержденному Регламенту проведения оценки профессиональной деятельност</w:t>
      </w:r>
      <w:proofErr w:type="gramStart"/>
      <w:r w:rsidR="00FB4257">
        <w:t>и(</w:t>
      </w:r>
      <w:proofErr w:type="gramEnd"/>
      <w:r w:rsidR="00FB4257">
        <w:t>в том числе оценки знаний) для педагогических работников, аттестуемых с целью подтверждения соответствия занимаемой должности (Приложение 1)</w:t>
      </w:r>
    </w:p>
    <w:p w:rsidR="001B000C" w:rsidRPr="00B54B12" w:rsidRDefault="001B000C" w:rsidP="00B54B12">
      <w:pPr>
        <w:jc w:val="both"/>
      </w:pPr>
      <w:r w:rsidRPr="00B54B12">
        <w:lastRenderedPageBreak/>
        <w:t>Дополнительно, по желанию аттестующегося, в Комиссию могут быть представлены материалы, свидетельствующие об уровне его квалификации и профессионализме.</w:t>
      </w:r>
    </w:p>
    <w:p w:rsidR="001B000C" w:rsidRPr="00B54B12" w:rsidRDefault="001B000C" w:rsidP="00AC3C05">
      <w:pPr>
        <w:ind w:firstLine="708"/>
        <w:jc w:val="both"/>
      </w:pPr>
      <w:r w:rsidRPr="00B54B12">
        <w:t>3.7. Председатель Комиссии (заместитель председателя Комиссии):</w:t>
      </w:r>
    </w:p>
    <w:p w:rsidR="001B000C" w:rsidRPr="00B54B12" w:rsidRDefault="001B000C" w:rsidP="00B54B12">
      <w:pPr>
        <w:jc w:val="both"/>
      </w:pPr>
      <w:r w:rsidRPr="00B54B12">
        <w:t>- утверждает повестку заседания;</w:t>
      </w:r>
    </w:p>
    <w:p w:rsidR="001B000C" w:rsidRPr="00B54B12" w:rsidRDefault="001B000C" w:rsidP="00B54B12">
      <w:pPr>
        <w:jc w:val="both"/>
      </w:pPr>
      <w:r w:rsidRPr="00B54B12">
        <w:t>- определяет регламент работы Комиссии;</w:t>
      </w:r>
    </w:p>
    <w:p w:rsidR="001B000C" w:rsidRPr="00B54B12" w:rsidRDefault="001B000C" w:rsidP="00B54B12">
      <w:pPr>
        <w:jc w:val="both"/>
      </w:pPr>
      <w:r w:rsidRPr="00B54B12">
        <w:t>- ведёт заседания Комиссии;</w:t>
      </w:r>
    </w:p>
    <w:p w:rsidR="001B000C" w:rsidRPr="00B54B12" w:rsidRDefault="001B000C" w:rsidP="00B54B12">
      <w:pPr>
        <w:jc w:val="both"/>
      </w:pPr>
      <w:r w:rsidRPr="00B54B12">
        <w:t>- принимает, в особых случаях, решения: об определении индивидуального порядка прохождения аттестации; об отклонении рассмотрения аттестационных материалов.</w:t>
      </w:r>
    </w:p>
    <w:p w:rsidR="001B000C" w:rsidRPr="00B54B12" w:rsidRDefault="001B000C" w:rsidP="00AC3C05">
      <w:pPr>
        <w:ind w:firstLine="708"/>
        <w:jc w:val="both"/>
      </w:pPr>
      <w:r w:rsidRPr="00B54B12">
        <w:t>3.8. Секретарь Комиссии:</w:t>
      </w:r>
    </w:p>
    <w:p w:rsidR="001B000C" w:rsidRPr="00B54B12" w:rsidRDefault="001B000C" w:rsidP="00B54B12">
      <w:pPr>
        <w:jc w:val="both"/>
      </w:pPr>
      <w:r w:rsidRPr="00B54B12">
        <w:t>- принимает документы на аттестацию в установленном настоящим Положением порядке;</w:t>
      </w:r>
    </w:p>
    <w:p w:rsidR="001B000C" w:rsidRPr="00B54B12" w:rsidRDefault="001B000C" w:rsidP="00B54B12">
      <w:pPr>
        <w:jc w:val="both"/>
      </w:pPr>
      <w:r w:rsidRPr="00B54B12">
        <w:t>- составляет проект графика индивидуального прохождения аттестации, согласовывает её с аттестационной комиссией и доводит о дате, месте и времени проведения квалификационного испытания до сведения педагогических работников, подлежащих аттестации, не позднее, чем за месяц до её начала;</w:t>
      </w:r>
    </w:p>
    <w:p w:rsidR="001B000C" w:rsidRPr="00B54B12" w:rsidRDefault="001B000C" w:rsidP="00B54B12">
      <w:pPr>
        <w:jc w:val="both"/>
      </w:pPr>
      <w:r w:rsidRPr="00B54B12">
        <w:t>- ведёт журналы регистрации принятых на рассмотрение Комиссии аттестационных материалов, учёта и выдачи аттестационных листов;</w:t>
      </w:r>
    </w:p>
    <w:p w:rsidR="001B000C" w:rsidRPr="00B54B12" w:rsidRDefault="001B000C" w:rsidP="00B54B12">
      <w:pPr>
        <w:jc w:val="both"/>
      </w:pPr>
      <w:r w:rsidRPr="00B54B12">
        <w:t>- готовит проект приказа по результатам работы Комиссии;</w:t>
      </w:r>
    </w:p>
    <w:p w:rsidR="001B000C" w:rsidRPr="00B54B12" w:rsidRDefault="001B000C" w:rsidP="00B54B12">
      <w:pPr>
        <w:jc w:val="both"/>
      </w:pPr>
      <w:r w:rsidRPr="00B54B12">
        <w:t>- информирует заявителей о принятом решении в течение двух дней со дня принятия решения;</w:t>
      </w:r>
    </w:p>
    <w:p w:rsidR="001B000C" w:rsidRPr="00B54B12" w:rsidRDefault="001B000C" w:rsidP="00B54B12">
      <w:pPr>
        <w:jc w:val="both"/>
      </w:pPr>
      <w:r w:rsidRPr="00B54B12">
        <w:t>- оформляет аттестационный паспорт аттестующихся работников в соответствии с решением Комиссии;</w:t>
      </w:r>
    </w:p>
    <w:p w:rsidR="001B000C" w:rsidRPr="00B54B12" w:rsidRDefault="001B000C" w:rsidP="00B54B12">
      <w:pPr>
        <w:jc w:val="both"/>
      </w:pPr>
      <w:r w:rsidRPr="00B54B12">
        <w:t xml:space="preserve">- ведёт аттестационные дела педагогических работников </w:t>
      </w:r>
      <w:r w:rsidRPr="00B54B12">
        <w:rPr>
          <w:bCs/>
          <w:noProof/>
          <w:color w:val="000000"/>
          <w:spacing w:val="-4"/>
        </w:rPr>
        <w:t>Муниципального бюджетного общеобразовательного учреждения «Средняя общеобразовательная школа №7 города Азнакаево» Азнакаевского муниципального района РТ в межаттестационный период;</w:t>
      </w:r>
    </w:p>
    <w:p w:rsidR="001B000C" w:rsidRPr="00B54B12" w:rsidRDefault="001B000C" w:rsidP="00B54B12">
      <w:pPr>
        <w:jc w:val="both"/>
      </w:pPr>
      <w:r w:rsidRPr="00B54B12">
        <w:rPr>
          <w:bCs/>
          <w:noProof/>
          <w:color w:val="000000"/>
          <w:spacing w:val="-4"/>
        </w:rPr>
        <w:t>- приглашает на заседание членов Комиссии;</w:t>
      </w:r>
    </w:p>
    <w:p w:rsidR="001B000C" w:rsidRPr="00B54B12" w:rsidRDefault="001B000C" w:rsidP="00B54B12">
      <w:pPr>
        <w:jc w:val="both"/>
      </w:pPr>
      <w:r w:rsidRPr="00B54B12">
        <w:t>- ведёт протоколы заседаний Комиссии.</w:t>
      </w:r>
    </w:p>
    <w:p w:rsidR="001B000C" w:rsidRPr="00B54B12" w:rsidRDefault="001B000C" w:rsidP="00B54B12">
      <w:pPr>
        <w:jc w:val="both"/>
      </w:pPr>
      <w:r w:rsidRPr="00B54B12">
        <w:t>Протокол заседания Комиссии с принятым решением подписывают председатель, ответственный  секретарь Комиссии.</w:t>
      </w:r>
    </w:p>
    <w:p w:rsidR="001B000C" w:rsidRPr="00B54B12" w:rsidRDefault="001B000C" w:rsidP="00AC3C05">
      <w:pPr>
        <w:ind w:firstLine="708"/>
        <w:jc w:val="both"/>
      </w:pPr>
      <w:r w:rsidRPr="00B54B12">
        <w:t>3.9. Члены Комиссии осуществляют экспертизу аттестационных материалов, представленных в Комиссию для подтверждения квалификации занимаемой должности.</w:t>
      </w:r>
    </w:p>
    <w:p w:rsidR="001B000C" w:rsidRPr="00B54B12" w:rsidRDefault="001B000C" w:rsidP="00AC3C05">
      <w:pPr>
        <w:ind w:firstLine="708"/>
        <w:jc w:val="both"/>
      </w:pPr>
      <w:r w:rsidRPr="00B54B12">
        <w:t>3.10. При принятии решения Комиссия руководствуется представленными аттестационными материалами аттестуемого, результатами квалификационных испытаний профессионального тестирования.</w:t>
      </w:r>
    </w:p>
    <w:p w:rsidR="001B000C" w:rsidRPr="00B54B12" w:rsidRDefault="001B000C" w:rsidP="00AC3C05">
      <w:pPr>
        <w:ind w:firstLine="708"/>
        <w:jc w:val="both"/>
      </w:pPr>
      <w:r w:rsidRPr="00B54B12">
        <w:t>3.11. Решение Комиссии принимается открытым голосованием большинством голосов. Решение считается правомочным, если на заседании присутствовало не менее 2/3 состава Комиссии.</w:t>
      </w:r>
    </w:p>
    <w:p w:rsidR="001B000C" w:rsidRPr="00B54B12" w:rsidRDefault="001B000C" w:rsidP="00B54B12">
      <w:pPr>
        <w:jc w:val="both"/>
      </w:pPr>
      <w:r w:rsidRPr="00B54B12">
        <w:t xml:space="preserve"> </w:t>
      </w:r>
      <w:r w:rsidR="00AC3C05">
        <w:tab/>
      </w:r>
      <w:r w:rsidRPr="00B54B12">
        <w:t xml:space="preserve">3.12. Работник имеет право лично присутствовать при его аттестации на заседании </w:t>
      </w:r>
      <w:r w:rsidR="00AC3C05">
        <w:t>К</w:t>
      </w:r>
      <w:r w:rsidRPr="00B54B12">
        <w:t xml:space="preserve">омиссии. При неявке работника на заседание </w:t>
      </w:r>
      <w:r w:rsidR="00AC3C05">
        <w:t>К</w:t>
      </w:r>
      <w:r w:rsidR="00AC3C05" w:rsidRPr="00B54B12">
        <w:t xml:space="preserve">омиссии </w:t>
      </w:r>
      <w:r w:rsidRPr="00B54B12">
        <w:t xml:space="preserve">без уважительной причины </w:t>
      </w:r>
      <w:r w:rsidR="00AC3C05">
        <w:t>К</w:t>
      </w:r>
      <w:r w:rsidRPr="00B54B12">
        <w:t xml:space="preserve">омиссия вправе провести аттестацию в его отсутствие. </w:t>
      </w:r>
    </w:p>
    <w:p w:rsidR="001B000C" w:rsidRPr="00B54B12" w:rsidRDefault="001B000C" w:rsidP="00B54B12">
      <w:pPr>
        <w:jc w:val="both"/>
      </w:pPr>
      <w:r w:rsidRPr="00B54B12">
        <w:t xml:space="preserve"> </w:t>
      </w:r>
      <w:r w:rsidR="00AC3C05">
        <w:tab/>
      </w:r>
      <w:r w:rsidRPr="00B54B12">
        <w:t xml:space="preserve">3.13. При прохождении аттестации работник, являющийся членом </w:t>
      </w:r>
      <w:r w:rsidR="00AC3C05">
        <w:t>К</w:t>
      </w:r>
      <w:r w:rsidR="00AC3C05" w:rsidRPr="00B54B12">
        <w:t>омиссии</w:t>
      </w:r>
      <w:r w:rsidRPr="00B54B12">
        <w:t xml:space="preserve">, не участвует в голосовании по своей кандидатуре. </w:t>
      </w:r>
    </w:p>
    <w:p w:rsidR="001B000C" w:rsidRPr="00B54B12" w:rsidRDefault="001B000C" w:rsidP="00AC3C05">
      <w:pPr>
        <w:ind w:firstLine="708"/>
        <w:jc w:val="both"/>
      </w:pPr>
      <w:r w:rsidRPr="00B54B12">
        <w:t>3.1</w:t>
      </w:r>
      <w:r w:rsidR="00B54B12" w:rsidRPr="00B54B12">
        <w:t>4</w:t>
      </w:r>
      <w:r w:rsidRPr="00B54B12">
        <w:t xml:space="preserve">. По результатам аттестации педагогического </w:t>
      </w:r>
      <w:proofErr w:type="gramStart"/>
      <w:r w:rsidRPr="00B54B12">
        <w:t>работника</w:t>
      </w:r>
      <w:proofErr w:type="gramEnd"/>
      <w:r w:rsidRPr="00B54B12">
        <w:t xml:space="preserve"> с целью подтверждения соответствия занимаемой должности </w:t>
      </w:r>
      <w:r w:rsidR="00AC3C05">
        <w:t>К</w:t>
      </w:r>
      <w:r w:rsidR="00AC3C05" w:rsidRPr="00B54B12">
        <w:t xml:space="preserve">омиссии </w:t>
      </w:r>
      <w:r w:rsidRPr="00B54B12">
        <w:t xml:space="preserve">принимает одно из следующих решений: </w:t>
      </w:r>
    </w:p>
    <w:p w:rsidR="001B000C" w:rsidRPr="00B54B12" w:rsidRDefault="001B000C" w:rsidP="00B54B12">
      <w:pPr>
        <w:jc w:val="both"/>
      </w:pPr>
      <w:r w:rsidRPr="00B54B12">
        <w:t xml:space="preserve">        </w:t>
      </w:r>
      <w:r w:rsidR="00B54B12" w:rsidRPr="00B54B12">
        <w:t xml:space="preserve">- </w:t>
      </w:r>
      <w:r w:rsidRPr="00B54B12">
        <w:t xml:space="preserve">соответствует занимаемой должности (указывается должность работника); </w:t>
      </w:r>
    </w:p>
    <w:p w:rsidR="00F92714" w:rsidRPr="00B54B12" w:rsidRDefault="001B000C" w:rsidP="00B54B12">
      <w:pPr>
        <w:jc w:val="both"/>
      </w:pPr>
      <w:r w:rsidRPr="00B54B12">
        <w:t xml:space="preserve">        </w:t>
      </w:r>
      <w:r w:rsidR="00B54B12" w:rsidRPr="00B54B12">
        <w:t xml:space="preserve">- </w:t>
      </w:r>
      <w:r w:rsidRPr="00B54B12">
        <w:t>не соответствует занимаемой должности (указывается должность работника).</w:t>
      </w:r>
    </w:p>
    <w:p w:rsidR="00AC3C05" w:rsidRDefault="00F92714" w:rsidP="00AC3C05">
      <w:pPr>
        <w:ind w:firstLine="708"/>
        <w:jc w:val="both"/>
      </w:pPr>
      <w:r w:rsidRPr="00B54B12">
        <w:t>3.</w:t>
      </w:r>
      <w:r w:rsidR="00B54B12" w:rsidRPr="00B54B12">
        <w:t>15</w:t>
      </w:r>
      <w:r w:rsidRPr="00B54B12">
        <w:t xml:space="preserve">. Решение </w:t>
      </w:r>
      <w:r w:rsidR="00AC3C05">
        <w:t>К</w:t>
      </w:r>
      <w:r w:rsidR="00AC3C05" w:rsidRPr="00B54B12">
        <w:t xml:space="preserve">омиссии </w:t>
      </w:r>
      <w:r w:rsidRPr="00B54B12">
        <w:t xml:space="preserve">оформляется протоколом, который вступает в силу со дня подписания председателем, заместителем председателя, секретарем и членами </w:t>
      </w:r>
      <w:r w:rsidR="00AC3C05">
        <w:t>К</w:t>
      </w:r>
      <w:r w:rsidR="00AC3C05" w:rsidRPr="00B54B12">
        <w:t>омиссии</w:t>
      </w:r>
      <w:r w:rsidRPr="00B54B12">
        <w:t>, при</w:t>
      </w:r>
      <w:r w:rsidR="001B000C" w:rsidRPr="00B54B12">
        <w:t>нимавшими участие в голосовании</w:t>
      </w:r>
      <w:r w:rsidRPr="00B54B12">
        <w:t xml:space="preserve">. </w:t>
      </w:r>
    </w:p>
    <w:p w:rsidR="00AC3C05" w:rsidRDefault="00F92714" w:rsidP="00AC3C05">
      <w:pPr>
        <w:ind w:firstLine="708"/>
        <w:jc w:val="both"/>
      </w:pPr>
      <w:r w:rsidRPr="00B54B12">
        <w:t>3.</w:t>
      </w:r>
      <w:r w:rsidR="00B54B12" w:rsidRPr="00B54B12">
        <w:t>16</w:t>
      </w:r>
      <w:r w:rsidRPr="00B54B12">
        <w:t xml:space="preserve">. </w:t>
      </w:r>
      <w:r w:rsidR="00B54B12" w:rsidRPr="00B54B12">
        <w:t xml:space="preserve">Результаты аттестации  работника, непосредственно присутствующего на заседании </w:t>
      </w:r>
      <w:r w:rsidR="00AC3C05">
        <w:t>К</w:t>
      </w:r>
      <w:r w:rsidR="00AC3C05" w:rsidRPr="00B54B12">
        <w:t>омиссии</w:t>
      </w:r>
      <w:r w:rsidR="00B54B12" w:rsidRPr="00B54B12">
        <w:t>, сообщаются ему после подведения итогов голосования.</w:t>
      </w:r>
    </w:p>
    <w:p w:rsidR="00F92714" w:rsidRPr="00B54B12" w:rsidRDefault="00F92714" w:rsidP="00AC3C05">
      <w:pPr>
        <w:ind w:firstLine="708"/>
        <w:jc w:val="both"/>
      </w:pPr>
      <w:r w:rsidRPr="00B54B12">
        <w:t>3.1</w:t>
      </w:r>
      <w:r w:rsidR="00B54B12" w:rsidRPr="00B54B12">
        <w:t>7</w:t>
      </w:r>
      <w:r w:rsidRPr="00B54B12">
        <w:t xml:space="preserve">. В случае признания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 </w:t>
      </w:r>
      <w:proofErr w:type="gramStart"/>
      <w:r w:rsidRPr="00B54B12">
        <w:t xml:space="preserve">Увольнение по данному основанию допускается, если невозможно перевести педагогического работника с его письменного согласия на другую имеющуюся у </w:t>
      </w:r>
      <w:r w:rsidRPr="00B54B12">
        <w:lastRenderedPageBreak/>
        <w:t xml:space="preserve">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Трудового кодекса Российской Федерации). </w:t>
      </w:r>
      <w:proofErr w:type="gramEnd"/>
    </w:p>
    <w:p w:rsidR="00F92714" w:rsidRPr="00B54B12" w:rsidRDefault="00F92714" w:rsidP="00B54B12">
      <w:pPr>
        <w:jc w:val="both"/>
      </w:pPr>
    </w:p>
    <w:p w:rsidR="00F92714" w:rsidRPr="00AC3C05" w:rsidRDefault="00F92714" w:rsidP="00B54B12">
      <w:pPr>
        <w:jc w:val="both"/>
        <w:rPr>
          <w:b/>
          <w:i/>
          <w:iCs/>
        </w:rPr>
      </w:pPr>
      <w:r w:rsidRPr="00B54B12">
        <w:rPr>
          <w:b/>
        </w:rPr>
        <w:t xml:space="preserve">  4. </w:t>
      </w:r>
      <w:r w:rsidRPr="00B54B12">
        <w:rPr>
          <w:b/>
          <w:i/>
          <w:iCs/>
        </w:rPr>
        <w:t xml:space="preserve">Права </w:t>
      </w:r>
      <w:r w:rsidR="00AC3C05" w:rsidRPr="00AC3C05">
        <w:rPr>
          <w:b/>
          <w:i/>
        </w:rPr>
        <w:t>Комиссии</w:t>
      </w:r>
    </w:p>
    <w:p w:rsidR="00F92714" w:rsidRPr="00B54B12" w:rsidRDefault="00F92714" w:rsidP="00B54B12">
      <w:pPr>
        <w:jc w:val="both"/>
      </w:pPr>
      <w:r w:rsidRPr="00B54B12">
        <w:rPr>
          <w:i/>
          <w:iCs/>
        </w:rPr>
        <w:t xml:space="preserve">        </w:t>
      </w:r>
      <w:r w:rsidRPr="00B54B12">
        <w:t xml:space="preserve">Члены </w:t>
      </w:r>
      <w:r w:rsidR="00AC3C05">
        <w:t>К</w:t>
      </w:r>
      <w:r w:rsidR="00AC3C05" w:rsidRPr="00B54B12">
        <w:t xml:space="preserve">омиссии </w:t>
      </w:r>
      <w:r w:rsidRPr="00B54B12">
        <w:t>имеют право:</w:t>
      </w:r>
    </w:p>
    <w:p w:rsidR="00F92714" w:rsidRPr="00B54B12" w:rsidRDefault="00F92714" w:rsidP="00AC3C05">
      <w:pPr>
        <w:tabs>
          <w:tab w:val="left" w:pos="709"/>
        </w:tabs>
        <w:jc w:val="both"/>
      </w:pPr>
      <w:r w:rsidRPr="00B54B12">
        <w:t xml:space="preserve">    </w:t>
      </w:r>
      <w:r w:rsidRPr="00B54B12">
        <w:tab/>
        <w:t xml:space="preserve">4.1. запрашивать у </w:t>
      </w:r>
      <w:proofErr w:type="gramStart"/>
      <w:r w:rsidRPr="00B54B12">
        <w:t>аттестуемого</w:t>
      </w:r>
      <w:proofErr w:type="gramEnd"/>
      <w:r w:rsidRPr="00B54B12">
        <w:t xml:space="preserve"> дополнительную документацию и статистические данные, необходимые для аттестации на соответствие занимаемой  должности.</w:t>
      </w:r>
    </w:p>
    <w:p w:rsidR="00F92714" w:rsidRPr="00B54B12" w:rsidRDefault="00F92714" w:rsidP="00B54B12">
      <w:pPr>
        <w:jc w:val="both"/>
      </w:pPr>
      <w:r w:rsidRPr="00B54B12">
        <w:t xml:space="preserve">    </w:t>
      </w:r>
      <w:r w:rsidRPr="00B54B12">
        <w:tab/>
        <w:t>4.2. привлекать для проведения экспертизы профессиональной компетентности работника  специалистов соответствующей предметной области, методистов.</w:t>
      </w:r>
    </w:p>
    <w:p w:rsidR="00F92714" w:rsidRPr="00B54B12" w:rsidRDefault="00F92714" w:rsidP="00B54B12">
      <w:pPr>
        <w:jc w:val="both"/>
      </w:pPr>
      <w:r w:rsidRPr="00B54B12">
        <w:t xml:space="preserve">    </w:t>
      </w:r>
      <w:r w:rsidRPr="00B54B12">
        <w:tab/>
        <w:t xml:space="preserve">4.3. осуществлять </w:t>
      </w:r>
      <w:proofErr w:type="gramStart"/>
      <w:r w:rsidRPr="00B54B12">
        <w:t>контроль за</w:t>
      </w:r>
      <w:proofErr w:type="gramEnd"/>
      <w:r w:rsidRPr="00B54B12">
        <w:t xml:space="preserve"> деятельностью экспертных групп и объективность проведения экспертизы.</w:t>
      </w:r>
    </w:p>
    <w:p w:rsidR="00F92714" w:rsidRPr="00B54B12" w:rsidRDefault="00F92714" w:rsidP="00B54B12">
      <w:pPr>
        <w:jc w:val="both"/>
      </w:pPr>
      <w:r w:rsidRPr="00B54B12">
        <w:t xml:space="preserve">    </w:t>
      </w:r>
      <w:r w:rsidRPr="00B54B12">
        <w:tab/>
        <w:t>4.4. давать обязательные для исполнения распоряжения и указания в пределах своей компетентности.</w:t>
      </w:r>
    </w:p>
    <w:p w:rsidR="00F92714" w:rsidRPr="00B54B12" w:rsidRDefault="00F92714" w:rsidP="00B54B12">
      <w:pPr>
        <w:jc w:val="both"/>
      </w:pPr>
      <w:r w:rsidRPr="00B54B12">
        <w:t xml:space="preserve">     </w:t>
      </w:r>
      <w:r w:rsidRPr="00B54B12">
        <w:tab/>
        <w:t xml:space="preserve">4.5. вносить предложение по совершенствованию деятельности </w:t>
      </w:r>
      <w:r w:rsidR="00AC3C05">
        <w:t>К</w:t>
      </w:r>
      <w:r w:rsidR="00AC3C05" w:rsidRPr="00B54B12">
        <w:t>омиссии</w:t>
      </w:r>
      <w:r w:rsidRPr="00B54B12">
        <w:t xml:space="preserve">. </w:t>
      </w:r>
    </w:p>
    <w:p w:rsidR="00F92714" w:rsidRPr="00B54B12" w:rsidRDefault="00F92714" w:rsidP="00B54B12">
      <w:pPr>
        <w:jc w:val="both"/>
      </w:pPr>
      <w:r w:rsidRPr="00B54B12">
        <w:t xml:space="preserve">     </w:t>
      </w:r>
      <w:r w:rsidRPr="00B54B12">
        <w:tab/>
        <w:t xml:space="preserve">4.6. представлять членов </w:t>
      </w:r>
      <w:r w:rsidR="00AC3C05">
        <w:t>К</w:t>
      </w:r>
      <w:r w:rsidR="00AC3C05" w:rsidRPr="00B54B12">
        <w:t>омиссии</w:t>
      </w:r>
      <w:r w:rsidRPr="00B54B12">
        <w:t xml:space="preserve"> и экспертов к награждению и поощрению директором ОУ.</w:t>
      </w:r>
    </w:p>
    <w:p w:rsidR="00F92714" w:rsidRPr="00B54B12" w:rsidRDefault="00F92714" w:rsidP="00B54B12">
      <w:pPr>
        <w:jc w:val="both"/>
        <w:rPr>
          <w:b/>
        </w:rPr>
      </w:pPr>
    </w:p>
    <w:p w:rsidR="00F92714" w:rsidRPr="00B54B12" w:rsidRDefault="00F92714" w:rsidP="00B54B12">
      <w:pPr>
        <w:jc w:val="both"/>
        <w:rPr>
          <w:b/>
        </w:rPr>
      </w:pPr>
      <w:r w:rsidRPr="00B54B12">
        <w:rPr>
          <w:b/>
        </w:rPr>
        <w:t xml:space="preserve">  5.</w:t>
      </w:r>
      <w:r w:rsidRPr="00B54B12">
        <w:rPr>
          <w:b/>
          <w:i/>
          <w:iCs/>
        </w:rPr>
        <w:t xml:space="preserve"> Контроль деятельности </w:t>
      </w:r>
      <w:r w:rsidR="00AC3C05" w:rsidRPr="00AC3C05">
        <w:rPr>
          <w:b/>
          <w:i/>
        </w:rPr>
        <w:t>Комиссии</w:t>
      </w:r>
    </w:p>
    <w:p w:rsidR="00F92714" w:rsidRPr="00B54B12" w:rsidRDefault="00AC3C05" w:rsidP="00AC3C05">
      <w:pPr>
        <w:ind w:firstLine="708"/>
        <w:jc w:val="both"/>
        <w:rPr>
          <w:bCs/>
        </w:rPr>
      </w:pPr>
      <w:r>
        <w:rPr>
          <w:bCs/>
        </w:rPr>
        <w:t xml:space="preserve">5.1. </w:t>
      </w:r>
      <w:r w:rsidR="00F92714" w:rsidRPr="00B54B12">
        <w:rPr>
          <w:bCs/>
        </w:rPr>
        <w:t xml:space="preserve">Контроль деятельности </w:t>
      </w:r>
      <w:r>
        <w:t>К</w:t>
      </w:r>
      <w:r w:rsidRPr="00B54B12">
        <w:t>омиссии</w:t>
      </w:r>
      <w:r w:rsidRPr="00B54B12">
        <w:rPr>
          <w:bCs/>
        </w:rPr>
        <w:t xml:space="preserve"> </w:t>
      </w:r>
      <w:r w:rsidR="00F92714" w:rsidRPr="00B54B12">
        <w:rPr>
          <w:bCs/>
        </w:rPr>
        <w:t xml:space="preserve">осуществляется директором школы, его заместителем по учебно-воспитательной работе в соответствии с планом </w:t>
      </w:r>
      <w:proofErr w:type="spellStart"/>
      <w:r w:rsidR="00F92714" w:rsidRPr="00B54B12">
        <w:rPr>
          <w:bCs/>
        </w:rPr>
        <w:t>внутришкольного</w:t>
      </w:r>
      <w:proofErr w:type="spellEnd"/>
      <w:r w:rsidR="00F92714" w:rsidRPr="00B54B12">
        <w:rPr>
          <w:bCs/>
        </w:rPr>
        <w:t xml:space="preserve"> контроля, утвержденным директором ОУ.</w:t>
      </w:r>
    </w:p>
    <w:p w:rsidR="00F92714" w:rsidRPr="00B54B12" w:rsidRDefault="00F92714" w:rsidP="00B54B12">
      <w:pPr>
        <w:jc w:val="both"/>
      </w:pPr>
      <w:r w:rsidRPr="00B54B12">
        <w:t xml:space="preserve">      </w:t>
      </w:r>
    </w:p>
    <w:p w:rsidR="004C1515" w:rsidRDefault="00F469CB" w:rsidP="00B54B12">
      <w:pPr>
        <w:jc w:val="both"/>
      </w:pPr>
    </w:p>
    <w:p w:rsidR="00AB2B41" w:rsidRDefault="00AB2B41" w:rsidP="00B54B12">
      <w:pPr>
        <w:jc w:val="both"/>
      </w:pPr>
    </w:p>
    <w:p w:rsidR="00AB2B41" w:rsidRDefault="00AB2B41" w:rsidP="00B54B12">
      <w:pPr>
        <w:jc w:val="both"/>
      </w:pPr>
    </w:p>
    <w:p w:rsidR="00AB2B41" w:rsidRDefault="00AB2B41" w:rsidP="00B54B12">
      <w:pPr>
        <w:jc w:val="both"/>
      </w:pPr>
    </w:p>
    <w:p w:rsidR="00AB2B41" w:rsidRDefault="00AB2B41" w:rsidP="00B54B12">
      <w:pPr>
        <w:jc w:val="both"/>
      </w:pPr>
    </w:p>
    <w:p w:rsidR="00AB2B41" w:rsidRDefault="00AB2B41" w:rsidP="00B54B12">
      <w:pPr>
        <w:jc w:val="both"/>
      </w:pPr>
    </w:p>
    <w:p w:rsidR="00AB2B41" w:rsidRDefault="00AB2B41" w:rsidP="00B54B12">
      <w:pPr>
        <w:jc w:val="both"/>
      </w:pPr>
    </w:p>
    <w:p w:rsidR="00AB2B41" w:rsidRDefault="00AB2B41" w:rsidP="00B54B12">
      <w:pPr>
        <w:jc w:val="both"/>
      </w:pPr>
    </w:p>
    <w:p w:rsidR="00AB2B41" w:rsidRDefault="00AB2B41" w:rsidP="00B54B12">
      <w:pPr>
        <w:jc w:val="both"/>
      </w:pPr>
    </w:p>
    <w:p w:rsidR="00AB2B41" w:rsidRDefault="00AB2B41" w:rsidP="00B54B12">
      <w:pPr>
        <w:jc w:val="both"/>
      </w:pPr>
    </w:p>
    <w:p w:rsidR="00AB2B41" w:rsidRDefault="00AB2B41" w:rsidP="00B54B12">
      <w:pPr>
        <w:jc w:val="both"/>
      </w:pPr>
    </w:p>
    <w:p w:rsidR="00AB2B41" w:rsidRDefault="00AB2B41" w:rsidP="00B54B12">
      <w:pPr>
        <w:jc w:val="both"/>
      </w:pPr>
    </w:p>
    <w:p w:rsidR="00AB2B41" w:rsidRDefault="00AB2B41" w:rsidP="00B54B12">
      <w:pPr>
        <w:jc w:val="both"/>
      </w:pPr>
    </w:p>
    <w:p w:rsidR="00AB2B41" w:rsidRDefault="00AB2B41" w:rsidP="00B54B12">
      <w:pPr>
        <w:jc w:val="both"/>
      </w:pPr>
    </w:p>
    <w:p w:rsidR="00AB2B41" w:rsidRDefault="00AB2B41" w:rsidP="00B54B12">
      <w:pPr>
        <w:jc w:val="both"/>
      </w:pPr>
    </w:p>
    <w:p w:rsidR="00AB2B41" w:rsidRDefault="00AB2B41" w:rsidP="00B54B12">
      <w:pPr>
        <w:jc w:val="both"/>
      </w:pPr>
    </w:p>
    <w:p w:rsidR="00AB2B41" w:rsidRDefault="00AB2B41" w:rsidP="00B54B12">
      <w:pPr>
        <w:jc w:val="both"/>
      </w:pPr>
    </w:p>
    <w:p w:rsidR="00AB2B41" w:rsidRDefault="00AB2B41" w:rsidP="00B54B12">
      <w:pPr>
        <w:jc w:val="both"/>
      </w:pPr>
    </w:p>
    <w:p w:rsidR="00FE16F3" w:rsidRDefault="00FE16F3" w:rsidP="00AB2B41">
      <w:pPr>
        <w:jc w:val="right"/>
      </w:pPr>
    </w:p>
    <w:p w:rsidR="00FE16F3" w:rsidRDefault="00FE16F3" w:rsidP="00AB2B41">
      <w:pPr>
        <w:jc w:val="right"/>
      </w:pPr>
    </w:p>
    <w:p w:rsidR="00FE16F3" w:rsidRDefault="00FE16F3" w:rsidP="00AB2B41">
      <w:pPr>
        <w:jc w:val="right"/>
      </w:pPr>
    </w:p>
    <w:p w:rsidR="00FE16F3" w:rsidRDefault="00FE16F3" w:rsidP="00AB2B41">
      <w:pPr>
        <w:jc w:val="right"/>
      </w:pPr>
    </w:p>
    <w:p w:rsidR="00FE16F3" w:rsidRDefault="00FE16F3" w:rsidP="00AB2B41">
      <w:pPr>
        <w:jc w:val="right"/>
      </w:pPr>
    </w:p>
    <w:p w:rsidR="00FE16F3" w:rsidRDefault="00FE16F3" w:rsidP="00AB2B41">
      <w:pPr>
        <w:jc w:val="right"/>
      </w:pPr>
    </w:p>
    <w:p w:rsidR="00FE16F3" w:rsidRDefault="00FE16F3" w:rsidP="00AB2B41">
      <w:pPr>
        <w:jc w:val="right"/>
      </w:pPr>
    </w:p>
    <w:p w:rsidR="00FE16F3" w:rsidRDefault="00FE16F3" w:rsidP="00AB2B41">
      <w:pPr>
        <w:jc w:val="right"/>
      </w:pPr>
    </w:p>
    <w:p w:rsidR="00FE16F3" w:rsidRDefault="00FE16F3" w:rsidP="00AB2B41">
      <w:pPr>
        <w:jc w:val="right"/>
      </w:pPr>
    </w:p>
    <w:p w:rsidR="00FE16F3" w:rsidRDefault="00FE16F3" w:rsidP="00AB2B41">
      <w:pPr>
        <w:jc w:val="right"/>
      </w:pPr>
    </w:p>
    <w:p w:rsidR="00FE16F3" w:rsidRDefault="00FE16F3" w:rsidP="00AB2B41">
      <w:pPr>
        <w:jc w:val="right"/>
      </w:pPr>
    </w:p>
    <w:p w:rsidR="00FE16F3" w:rsidRDefault="00FE16F3" w:rsidP="00AB2B41">
      <w:pPr>
        <w:jc w:val="right"/>
      </w:pPr>
    </w:p>
    <w:p w:rsidR="00AB2B41" w:rsidRPr="00AB2B41" w:rsidRDefault="00AB2B41" w:rsidP="00AB2B41">
      <w:pPr>
        <w:jc w:val="right"/>
      </w:pPr>
      <w:r w:rsidRPr="00AB2B41">
        <w:lastRenderedPageBreak/>
        <w:t>Приложение 1</w:t>
      </w:r>
    </w:p>
    <w:p w:rsidR="00AB2B41" w:rsidRPr="00ED0563" w:rsidRDefault="00AB2B41" w:rsidP="00AB2B41">
      <w:pPr>
        <w:jc w:val="center"/>
        <w:rPr>
          <w:b/>
        </w:rPr>
      </w:pPr>
      <w:r w:rsidRPr="00ED0563">
        <w:rPr>
          <w:b/>
        </w:rPr>
        <w:t xml:space="preserve">Регламент проведения </w:t>
      </w:r>
    </w:p>
    <w:p w:rsidR="00AB2B41" w:rsidRPr="00ED0563" w:rsidRDefault="00AB2B41" w:rsidP="00AB2B41">
      <w:pPr>
        <w:jc w:val="center"/>
        <w:rPr>
          <w:b/>
        </w:rPr>
      </w:pPr>
      <w:r w:rsidRPr="00ED0563">
        <w:rPr>
          <w:b/>
        </w:rPr>
        <w:t>оценки профессиональной деятельности (в том числе оценки знаний)</w:t>
      </w:r>
    </w:p>
    <w:p w:rsidR="00AB2B41" w:rsidRPr="00ED0563" w:rsidRDefault="00AB2B41" w:rsidP="00AB2B41">
      <w:pPr>
        <w:jc w:val="center"/>
        <w:rPr>
          <w:b/>
        </w:rPr>
      </w:pPr>
      <w:r w:rsidRPr="00ED0563">
        <w:rPr>
          <w:b/>
        </w:rPr>
        <w:t xml:space="preserve"> для  педагогических работников,  аттестуемых с целью подтверждения соответствия занимаемой должности </w:t>
      </w:r>
    </w:p>
    <w:p w:rsidR="00AB2B41" w:rsidRPr="00ED0563" w:rsidRDefault="00AB2B41" w:rsidP="00AB2B41">
      <w:pPr>
        <w:jc w:val="center"/>
      </w:pPr>
    </w:p>
    <w:p w:rsidR="00AB2B41" w:rsidRPr="00ED0563" w:rsidRDefault="00AB2B41" w:rsidP="00AB2B41">
      <w:pPr>
        <w:pStyle w:val="a7"/>
        <w:numPr>
          <w:ilvl w:val="0"/>
          <w:numId w:val="1"/>
        </w:numPr>
        <w:ind w:hanging="78"/>
        <w:jc w:val="left"/>
        <w:rPr>
          <w:rFonts w:ascii="Times New Roman" w:hAnsi="Times New Roman"/>
          <w:b/>
          <w:sz w:val="24"/>
          <w:szCs w:val="24"/>
        </w:rPr>
      </w:pPr>
      <w:r w:rsidRPr="00ED0563">
        <w:rPr>
          <w:rFonts w:ascii="Times New Roman" w:hAnsi="Times New Roman"/>
          <w:b/>
          <w:sz w:val="24"/>
          <w:szCs w:val="24"/>
        </w:rPr>
        <w:t>Общие положения</w:t>
      </w:r>
    </w:p>
    <w:p w:rsidR="00AB2B41" w:rsidRPr="00ED0563" w:rsidRDefault="00AB2B41" w:rsidP="00AB2B41">
      <w:pPr>
        <w:pStyle w:val="a7"/>
        <w:ind w:left="780"/>
        <w:jc w:val="left"/>
        <w:rPr>
          <w:rFonts w:ascii="Times New Roman" w:hAnsi="Times New Roman"/>
          <w:b/>
          <w:sz w:val="24"/>
          <w:szCs w:val="24"/>
        </w:rPr>
      </w:pPr>
    </w:p>
    <w:p w:rsidR="00AB2B41" w:rsidRPr="00ED0563" w:rsidRDefault="00AB2B41" w:rsidP="00AB2B41">
      <w:pPr>
        <w:ind w:left="72"/>
        <w:jc w:val="both"/>
      </w:pPr>
      <w:r w:rsidRPr="00ED0563">
        <w:t xml:space="preserve">     1.1. Настоящий Регламент устанавливает порядок проведения оценки профессиональной деятельности (в том числе знаний) для педагогических работников, аттестуемых с целью подтверждения соответствия занимаемой должности (далее -  оценка профессиональной деятельности).</w:t>
      </w:r>
    </w:p>
    <w:p w:rsidR="00AB2B41" w:rsidRPr="00ED0563" w:rsidRDefault="00AB2B41" w:rsidP="00AB2B41">
      <w:pPr>
        <w:ind w:left="72"/>
        <w:jc w:val="both"/>
      </w:pPr>
      <w:r w:rsidRPr="00ED0563">
        <w:t xml:space="preserve">     1.2. Целью проведения оценки профессиональной деятельности является определение соответствия уровня квалификации педагогических работников требованиям, предъявляемым  для подтверждения соответствия  аттестуемых работников  занимаемым должностям.</w:t>
      </w:r>
    </w:p>
    <w:p w:rsidR="00AB2B41" w:rsidRPr="00ED0563" w:rsidRDefault="00AB2B41" w:rsidP="00AB2B41">
      <w:pPr>
        <w:ind w:left="72"/>
        <w:jc w:val="both"/>
      </w:pPr>
      <w:r w:rsidRPr="00ED0563">
        <w:t xml:space="preserve">    1.3. Оценка профессиональной деятельности проводится в очной форме в присутствии представителей аттестационной комиссии организации (далее – комиссия организации), обеспечивающих организационно-методическое сопровождение данной процедуры по приказу работодателя. </w:t>
      </w:r>
    </w:p>
    <w:p w:rsidR="00AB2B41" w:rsidRPr="00ED0563" w:rsidRDefault="00AB2B41" w:rsidP="00AB2B41">
      <w:pPr>
        <w:pStyle w:val="a7"/>
        <w:ind w:left="0"/>
        <w:rPr>
          <w:rFonts w:ascii="Times New Roman" w:hAnsi="Times New Roman"/>
          <w:sz w:val="24"/>
          <w:szCs w:val="24"/>
        </w:rPr>
      </w:pPr>
      <w:r w:rsidRPr="00ED0563">
        <w:rPr>
          <w:rFonts w:ascii="Times New Roman" w:hAnsi="Times New Roman"/>
          <w:sz w:val="24"/>
          <w:szCs w:val="24"/>
        </w:rPr>
        <w:t xml:space="preserve">     График, место проведения оценки профессиональной деятельности (в том числе знаний), состав комиссии утверждаются распорядительными актами работодателя.</w:t>
      </w:r>
    </w:p>
    <w:p w:rsidR="00AB2B41" w:rsidRPr="00ED0563" w:rsidRDefault="00AB2B41" w:rsidP="00AB2B41">
      <w:pPr>
        <w:pStyle w:val="a7"/>
        <w:ind w:left="0"/>
        <w:rPr>
          <w:rFonts w:ascii="Times New Roman" w:hAnsi="Times New Roman"/>
          <w:sz w:val="24"/>
          <w:szCs w:val="24"/>
        </w:rPr>
      </w:pPr>
      <w:r w:rsidRPr="00ED0563">
        <w:rPr>
          <w:rFonts w:ascii="Times New Roman" w:hAnsi="Times New Roman"/>
          <w:sz w:val="24"/>
          <w:szCs w:val="24"/>
        </w:rPr>
        <w:t xml:space="preserve">       1.4. Экспертную оценку письменных работ осуществляют эксперты, являющиеся специалистами по профилю деятельности  аттестуемого работника и прошедшие специальное обучение для аттестационных экспертов.</w:t>
      </w:r>
    </w:p>
    <w:p w:rsidR="00AB2B41" w:rsidRPr="00ED0563" w:rsidRDefault="00AB2B41" w:rsidP="00AB2B41">
      <w:pPr>
        <w:jc w:val="both"/>
      </w:pPr>
      <w:r w:rsidRPr="00ED0563">
        <w:t xml:space="preserve">      Не допускается проверка письменных работ лицами, осуществляющими образовательную деятельность в другой организации. </w:t>
      </w:r>
    </w:p>
    <w:p w:rsidR="00AB2B41" w:rsidRPr="00ED0563" w:rsidRDefault="00AB2B41" w:rsidP="00AB2B41">
      <w:pPr>
        <w:pStyle w:val="a7"/>
        <w:ind w:left="0"/>
        <w:rPr>
          <w:rFonts w:ascii="Times New Roman" w:hAnsi="Times New Roman"/>
          <w:sz w:val="24"/>
          <w:szCs w:val="24"/>
        </w:rPr>
      </w:pPr>
      <w:r w:rsidRPr="00ED0563">
        <w:rPr>
          <w:rFonts w:ascii="Times New Roman" w:hAnsi="Times New Roman"/>
          <w:sz w:val="24"/>
          <w:szCs w:val="24"/>
        </w:rPr>
        <w:t xml:space="preserve">     1.5. Оценка профессиональной деятельности (профессиональных знаний) проводится по вопросам (направлениям), связанным с осуществлением педагогической деятельности, с учетом  должностных обязанностей, предусмотренных в квалификационной характеристике по занимаемой должности согласно Единому квалификационному справочнику, утвержденному приказом Министерства здравоохранения и социального развития Российской Федерации от 26 августа 2010 г. № 761н.  </w:t>
      </w:r>
    </w:p>
    <w:p w:rsidR="00AB2B41" w:rsidRPr="00ED0563" w:rsidRDefault="00AB2B41" w:rsidP="00AB2B41">
      <w:pPr>
        <w:pStyle w:val="a7"/>
        <w:ind w:left="0"/>
        <w:rPr>
          <w:rFonts w:ascii="Times New Roman" w:hAnsi="Times New Roman"/>
          <w:sz w:val="24"/>
          <w:szCs w:val="24"/>
        </w:rPr>
      </w:pPr>
      <w:r w:rsidRPr="00ED0563">
        <w:rPr>
          <w:rFonts w:ascii="Times New Roman" w:hAnsi="Times New Roman"/>
          <w:sz w:val="24"/>
          <w:szCs w:val="24"/>
        </w:rPr>
        <w:t xml:space="preserve">     Оценка профессиональной деятельности (профессиональных знаний) для педагогических работников, в должностных обязанностях которых предусмотрено проведение учебных занятий, может проводиться  в форме  подготовки  конспекта  (описания) урока, учебного занятия. </w:t>
      </w:r>
    </w:p>
    <w:p w:rsidR="00AB2B41" w:rsidRPr="00ED0563" w:rsidRDefault="00AB2B41" w:rsidP="00AB2B41">
      <w:pPr>
        <w:pStyle w:val="a7"/>
        <w:ind w:left="0"/>
        <w:rPr>
          <w:rFonts w:ascii="Times New Roman" w:hAnsi="Times New Roman"/>
          <w:sz w:val="24"/>
          <w:szCs w:val="24"/>
        </w:rPr>
      </w:pPr>
      <w:r w:rsidRPr="00ED0563">
        <w:rPr>
          <w:rFonts w:ascii="Times New Roman" w:hAnsi="Times New Roman"/>
          <w:sz w:val="24"/>
          <w:szCs w:val="24"/>
        </w:rPr>
        <w:t xml:space="preserve">      Педагогическим работникам, в должностных обязанностях которых не предусмотрено  проведение учебных занятий, может быть предложено альтернативная форма оценки знаний - решение педагогических ситуаций в письменной форме.</w:t>
      </w:r>
    </w:p>
    <w:p w:rsidR="00AB2B41" w:rsidRPr="00ED0563" w:rsidRDefault="00AB2B41" w:rsidP="00AB2B41">
      <w:pPr>
        <w:pStyle w:val="a7"/>
        <w:ind w:left="0"/>
        <w:rPr>
          <w:rFonts w:ascii="Times New Roman" w:hAnsi="Times New Roman"/>
          <w:sz w:val="24"/>
          <w:szCs w:val="24"/>
        </w:rPr>
      </w:pPr>
      <w:r w:rsidRPr="00ED0563">
        <w:rPr>
          <w:rFonts w:ascii="Times New Roman" w:hAnsi="Times New Roman"/>
          <w:sz w:val="24"/>
          <w:szCs w:val="24"/>
        </w:rPr>
        <w:t xml:space="preserve">      Для отдельных категорий работников (например, методисты, не курирующие образовательные области или учебно-воспитательный процесс в учреждении, педагоги-библиотекари и др.) оценка профессиональных знаний проводятся, по решению аттестационной комиссии, в форме письменного или электронного тестирования. </w:t>
      </w:r>
    </w:p>
    <w:p w:rsidR="00AB2B41" w:rsidRPr="00ED0563" w:rsidRDefault="00AB2B41" w:rsidP="00AB2B41">
      <w:pPr>
        <w:ind w:firstLine="708"/>
        <w:jc w:val="both"/>
      </w:pPr>
      <w:r w:rsidRPr="00ED0563">
        <w:t>1.6. Требования к структуре, содержанию письменных работ, критерии их оценки устанавливаются настоящим Регламентом на основе методики оценки уровня квалификации педагогических работников, рекомендованной Министерством образования и науки Республики Татарстан для применения  при проведении аттестации с целью подтверждения  соответствия занимаемой должности.</w:t>
      </w:r>
    </w:p>
    <w:p w:rsidR="00AB2B41" w:rsidRPr="00ED0563" w:rsidRDefault="00AB2B41" w:rsidP="00AB2B41">
      <w:pPr>
        <w:pStyle w:val="a7"/>
        <w:widowControl w:val="0"/>
        <w:shd w:val="clear" w:color="auto" w:fill="FFFFFF"/>
        <w:tabs>
          <w:tab w:val="left" w:pos="1373"/>
        </w:tabs>
        <w:autoSpaceDE w:val="0"/>
        <w:autoSpaceDN w:val="0"/>
        <w:adjustRightInd w:val="0"/>
        <w:ind w:left="0" w:firstLine="432"/>
        <w:rPr>
          <w:rFonts w:ascii="Times New Roman" w:hAnsi="Times New Roman"/>
          <w:sz w:val="24"/>
          <w:szCs w:val="24"/>
        </w:rPr>
      </w:pPr>
      <w:proofErr w:type="gramStart"/>
      <w:r w:rsidRPr="00ED0563">
        <w:rPr>
          <w:rFonts w:ascii="Times New Roman" w:hAnsi="Times New Roman"/>
          <w:sz w:val="24"/>
          <w:szCs w:val="24"/>
        </w:rPr>
        <w:t xml:space="preserve">Для педагогических работников, реализующих программы дополнительного образования детей в области культуры и искусства, требования к  структуре, содержанию письменных работ, критерии их оценки устанавливаются настоящим Регламентом на основе методики оценки квалификации указанных аттестуемых работников, рекомендованной к применению письмом Департамента общего образования Министерства образования и науки Российской Федерации от 8 февраля 2011г. № 03-83. </w:t>
      </w:r>
      <w:proofErr w:type="gramEnd"/>
    </w:p>
    <w:p w:rsidR="00AB2B41" w:rsidRPr="00ED0563" w:rsidRDefault="00AB2B41" w:rsidP="00AB2B41">
      <w:pPr>
        <w:pStyle w:val="a7"/>
        <w:widowControl w:val="0"/>
        <w:shd w:val="clear" w:color="auto" w:fill="FFFFFF"/>
        <w:tabs>
          <w:tab w:val="left" w:pos="1373"/>
        </w:tabs>
        <w:autoSpaceDE w:val="0"/>
        <w:autoSpaceDN w:val="0"/>
        <w:adjustRightInd w:val="0"/>
        <w:ind w:left="0" w:firstLine="432"/>
        <w:rPr>
          <w:rFonts w:ascii="Times New Roman" w:hAnsi="Times New Roman"/>
          <w:sz w:val="24"/>
          <w:szCs w:val="24"/>
        </w:rPr>
      </w:pPr>
      <w:r w:rsidRPr="00ED0563">
        <w:rPr>
          <w:rFonts w:ascii="Times New Roman" w:hAnsi="Times New Roman"/>
          <w:sz w:val="24"/>
          <w:szCs w:val="24"/>
        </w:rPr>
        <w:lastRenderedPageBreak/>
        <w:t>Содержание тестовых заданий, форма и порядок проведения тестирования определяется распорядительными актами работодателя.</w:t>
      </w:r>
    </w:p>
    <w:p w:rsidR="00AB2B41" w:rsidRPr="00ED0563" w:rsidRDefault="00AB2B41" w:rsidP="00AB2B41">
      <w:pPr>
        <w:widowControl w:val="0"/>
        <w:shd w:val="clear" w:color="auto" w:fill="FFFFFF"/>
        <w:tabs>
          <w:tab w:val="left" w:pos="1373"/>
        </w:tabs>
        <w:autoSpaceDE w:val="0"/>
        <w:autoSpaceDN w:val="0"/>
        <w:adjustRightInd w:val="0"/>
        <w:jc w:val="both"/>
      </w:pPr>
      <w:r w:rsidRPr="00ED0563">
        <w:t xml:space="preserve">        1.7. Максимальное время для проведения письменных работ  составляет 3 часа от начала процедуры.</w:t>
      </w:r>
    </w:p>
    <w:p w:rsidR="00AB2B41" w:rsidRPr="00ED0563" w:rsidRDefault="00AB2B41" w:rsidP="00AB2B41">
      <w:pPr>
        <w:widowControl w:val="0"/>
        <w:shd w:val="clear" w:color="auto" w:fill="FFFFFF"/>
        <w:tabs>
          <w:tab w:val="left" w:pos="1373"/>
        </w:tabs>
        <w:autoSpaceDE w:val="0"/>
        <w:autoSpaceDN w:val="0"/>
        <w:adjustRightInd w:val="0"/>
        <w:jc w:val="both"/>
      </w:pPr>
      <w:r w:rsidRPr="00ED0563">
        <w:t xml:space="preserve">        1.8. Работа оформляется, как правило, черной </w:t>
      </w:r>
      <w:proofErr w:type="spellStart"/>
      <w:r w:rsidRPr="00ED0563">
        <w:t>гелевой</w:t>
      </w:r>
      <w:proofErr w:type="spellEnd"/>
      <w:r w:rsidRPr="00ED0563">
        <w:t xml:space="preserve"> ручкой на проштампованных листах белой бумаги (формат А-4) четким разборчивым почерком. Штамп организации  заранее ставится в левом верхнем углу  каждого листа.</w:t>
      </w:r>
    </w:p>
    <w:p w:rsidR="00AB2B41" w:rsidRPr="00ED0563" w:rsidRDefault="00AB2B41" w:rsidP="00AB2B41">
      <w:pPr>
        <w:widowControl w:val="0"/>
        <w:shd w:val="clear" w:color="auto" w:fill="FFFFFF"/>
        <w:tabs>
          <w:tab w:val="left" w:pos="1373"/>
        </w:tabs>
        <w:autoSpaceDE w:val="0"/>
        <w:autoSpaceDN w:val="0"/>
        <w:adjustRightInd w:val="0"/>
        <w:jc w:val="both"/>
      </w:pPr>
      <w:r w:rsidRPr="00ED0563">
        <w:t xml:space="preserve">       В отдельных случаях, по решению аттестационной комиссии, конспект урока составляется на компьютере (шрифт </w:t>
      </w:r>
      <w:r w:rsidRPr="00ED0563">
        <w:rPr>
          <w:lang w:val="en-US"/>
        </w:rPr>
        <w:t>Times</w:t>
      </w:r>
      <w:r w:rsidRPr="00ED0563">
        <w:t xml:space="preserve"> </w:t>
      </w:r>
      <w:r w:rsidRPr="00ED0563">
        <w:rPr>
          <w:lang w:val="en-US"/>
        </w:rPr>
        <w:t>New</w:t>
      </w:r>
      <w:r w:rsidRPr="00ED0563">
        <w:t xml:space="preserve"> </w:t>
      </w:r>
      <w:r w:rsidRPr="00ED0563">
        <w:rPr>
          <w:lang w:val="en-US"/>
        </w:rPr>
        <w:t>Roman</w:t>
      </w:r>
      <w:r w:rsidRPr="00ED0563">
        <w:t>, размер шрифта 14) в присутствии представителей комиссии, выводится в  печать на проштампованных листах.</w:t>
      </w:r>
    </w:p>
    <w:p w:rsidR="00AB2B41" w:rsidRPr="00ED0563" w:rsidRDefault="00AB2B41" w:rsidP="00AB2B41">
      <w:pPr>
        <w:widowControl w:val="0"/>
        <w:shd w:val="clear" w:color="auto" w:fill="FFFFFF"/>
        <w:tabs>
          <w:tab w:val="left" w:pos="1373"/>
        </w:tabs>
        <w:autoSpaceDE w:val="0"/>
        <w:autoSpaceDN w:val="0"/>
        <w:adjustRightInd w:val="0"/>
        <w:jc w:val="both"/>
      </w:pPr>
      <w:r w:rsidRPr="00ED0563">
        <w:t xml:space="preserve">          По завершении процедуры аттестуемый работник сдает заполненные и незаполненные проштампованные листы организаторам письменных работ.</w:t>
      </w:r>
    </w:p>
    <w:p w:rsidR="00AB2B41" w:rsidRPr="00ED0563" w:rsidRDefault="00AB2B41" w:rsidP="00AB2B41">
      <w:pPr>
        <w:widowControl w:val="0"/>
        <w:shd w:val="clear" w:color="auto" w:fill="FFFFFF"/>
        <w:tabs>
          <w:tab w:val="left" w:pos="1373"/>
        </w:tabs>
        <w:autoSpaceDE w:val="0"/>
        <w:autoSpaceDN w:val="0"/>
        <w:adjustRightInd w:val="0"/>
        <w:jc w:val="both"/>
        <w:rPr>
          <w:spacing w:val="-1"/>
        </w:rPr>
      </w:pPr>
      <w:r w:rsidRPr="00ED0563">
        <w:t xml:space="preserve">         1.9. Во время письменных работ пользование мобильными телефонами, методической литературой, за исключением учебников, хрестоматий, сборников задач, необходимых для подготовки конспекта урока (учебного занятия), Интернетом, заранее подготовленными конспектами уроков (занятий) на бумажном или электронном носителях  запрещается.</w:t>
      </w:r>
    </w:p>
    <w:p w:rsidR="00AB2B41" w:rsidRPr="00ED0563" w:rsidRDefault="00AB2B41" w:rsidP="00AB2B41">
      <w:pPr>
        <w:widowControl w:val="0"/>
        <w:shd w:val="clear" w:color="auto" w:fill="FFFFFF"/>
        <w:tabs>
          <w:tab w:val="left" w:pos="1373"/>
        </w:tabs>
        <w:autoSpaceDE w:val="0"/>
        <w:autoSpaceDN w:val="0"/>
        <w:adjustRightInd w:val="0"/>
        <w:jc w:val="both"/>
      </w:pPr>
      <w:r w:rsidRPr="00ED0563">
        <w:t xml:space="preserve">         1.10. При несоблюдении участником оценки профессиональных знаний требований, предусмотренных пунктом 1.9 настоящего Регламента, составляется акт, который подписывается представителями комиссии, присутствовавшими во время процедуры оценки. По решению комиссии, письменная работа, при подготовке которой аттестуемым работником допущены нарушения, не засчитывается. В этом случае работнику предлагается пройти оценку профессиональных знаний повторно.</w:t>
      </w:r>
    </w:p>
    <w:p w:rsidR="00AB2B41" w:rsidRPr="00ED0563" w:rsidRDefault="00AB2B41" w:rsidP="00AB2B41">
      <w:pPr>
        <w:jc w:val="both"/>
      </w:pPr>
      <w:r w:rsidRPr="00ED0563">
        <w:t xml:space="preserve">       </w:t>
      </w:r>
    </w:p>
    <w:p w:rsidR="00AB2B41" w:rsidRPr="00ED0563" w:rsidRDefault="00AB2B41" w:rsidP="00AB2B41">
      <w:pPr>
        <w:pStyle w:val="a7"/>
        <w:widowControl w:val="0"/>
        <w:shd w:val="clear" w:color="auto" w:fill="FFFFFF"/>
        <w:tabs>
          <w:tab w:val="left" w:pos="1373"/>
        </w:tabs>
        <w:autoSpaceDE w:val="0"/>
        <w:autoSpaceDN w:val="0"/>
        <w:adjustRightInd w:val="0"/>
        <w:ind w:left="0" w:firstLine="432"/>
        <w:rPr>
          <w:rFonts w:ascii="Times New Roman" w:hAnsi="Times New Roman"/>
          <w:b/>
          <w:spacing w:val="-1"/>
          <w:sz w:val="24"/>
          <w:szCs w:val="24"/>
        </w:rPr>
      </w:pPr>
      <w:r w:rsidRPr="00ED0563">
        <w:rPr>
          <w:rFonts w:ascii="Times New Roman" w:hAnsi="Times New Roman"/>
          <w:b/>
          <w:sz w:val="24"/>
          <w:szCs w:val="24"/>
        </w:rPr>
        <w:t>2. Порядок проведения оценки знаний в форме конспекта (описания) урока, учебного занятия</w:t>
      </w:r>
    </w:p>
    <w:p w:rsidR="00AB2B41" w:rsidRPr="00ED0563" w:rsidRDefault="00AB2B41" w:rsidP="00AB2B41">
      <w:pPr>
        <w:pStyle w:val="a7"/>
        <w:widowControl w:val="0"/>
        <w:shd w:val="clear" w:color="auto" w:fill="FFFFFF"/>
        <w:tabs>
          <w:tab w:val="left" w:pos="1258"/>
        </w:tabs>
        <w:autoSpaceDE w:val="0"/>
        <w:autoSpaceDN w:val="0"/>
        <w:adjustRightInd w:val="0"/>
        <w:ind w:left="0"/>
        <w:rPr>
          <w:rFonts w:ascii="Times New Roman" w:hAnsi="Times New Roman"/>
          <w:sz w:val="24"/>
          <w:szCs w:val="24"/>
        </w:rPr>
      </w:pPr>
      <w:r w:rsidRPr="00ED0563">
        <w:rPr>
          <w:rFonts w:ascii="Times New Roman" w:hAnsi="Times New Roman"/>
          <w:sz w:val="24"/>
          <w:szCs w:val="24"/>
        </w:rPr>
        <w:t xml:space="preserve">      </w:t>
      </w:r>
    </w:p>
    <w:p w:rsidR="00AB2B41" w:rsidRPr="00ED0563" w:rsidRDefault="00AB2B41" w:rsidP="00AB2B41">
      <w:pPr>
        <w:widowControl w:val="0"/>
        <w:shd w:val="clear" w:color="auto" w:fill="FFFFFF"/>
        <w:tabs>
          <w:tab w:val="left" w:pos="1258"/>
        </w:tabs>
        <w:autoSpaceDE w:val="0"/>
        <w:autoSpaceDN w:val="0"/>
        <w:adjustRightInd w:val="0"/>
        <w:ind w:left="72"/>
        <w:jc w:val="both"/>
      </w:pPr>
      <w:r w:rsidRPr="00ED0563">
        <w:t xml:space="preserve">     2.1. Конспект (описание) урока, учебного занятия составляется участником оценки знаний в присутствии комиссии на бумажном  или электронном носителе по предмету, который он преподает в текущем учебном году, или для учебной (возрастной) группы, которую педагогический работник ведет в текущем учебном году.</w:t>
      </w:r>
    </w:p>
    <w:p w:rsidR="00AB2B41" w:rsidRPr="00ED0563" w:rsidRDefault="00AB2B41" w:rsidP="00AB2B41">
      <w:pPr>
        <w:widowControl w:val="0"/>
        <w:shd w:val="clear" w:color="auto" w:fill="FFFFFF"/>
        <w:tabs>
          <w:tab w:val="left" w:pos="1258"/>
        </w:tabs>
        <w:autoSpaceDE w:val="0"/>
        <w:autoSpaceDN w:val="0"/>
        <w:adjustRightInd w:val="0"/>
        <w:ind w:left="72"/>
        <w:jc w:val="both"/>
      </w:pPr>
      <w:r w:rsidRPr="00ED0563">
        <w:t xml:space="preserve">          В случае</w:t>
      </w:r>
      <w:proofErr w:type="gramStart"/>
      <w:r w:rsidRPr="00ED0563">
        <w:t>,</w:t>
      </w:r>
      <w:proofErr w:type="gramEnd"/>
      <w:r w:rsidRPr="00ED0563">
        <w:t xml:space="preserve"> если педагогический работник преподает смежные предметы (например, русский язык и литература, алгебра и геометрия) в разных классах (учебных группах), ему предлагается  выбрать предмет и класс (учебную группу), рабочую программу для подготовки конспекта (описания).</w:t>
      </w:r>
    </w:p>
    <w:p w:rsidR="00AB2B41" w:rsidRPr="00ED0563" w:rsidRDefault="00AB2B41" w:rsidP="00AB2B41">
      <w:pPr>
        <w:widowControl w:val="0"/>
        <w:shd w:val="clear" w:color="auto" w:fill="FFFFFF"/>
        <w:tabs>
          <w:tab w:val="left" w:pos="1258"/>
        </w:tabs>
        <w:autoSpaceDE w:val="0"/>
        <w:autoSpaceDN w:val="0"/>
        <w:adjustRightInd w:val="0"/>
        <w:ind w:left="72"/>
        <w:jc w:val="both"/>
      </w:pPr>
      <w:r w:rsidRPr="00ED0563">
        <w:t xml:space="preserve">       Данные о предмете (специальности), классе (учебной группе), рабочая программа (учебно-тематический план, перспективный план на текущий учебный год), на </w:t>
      </w:r>
      <w:proofErr w:type="gramStart"/>
      <w:r w:rsidRPr="00ED0563">
        <w:t>основе</w:t>
      </w:r>
      <w:proofErr w:type="gramEnd"/>
      <w:r w:rsidRPr="00ED0563">
        <w:t xml:space="preserve"> которой проводятся занятия, представляются участником тестирования  работодателю, не позднее чем за неделю до начала процедуры.</w:t>
      </w:r>
    </w:p>
    <w:p w:rsidR="00AB2B41" w:rsidRPr="00ED0563" w:rsidRDefault="00AB2B41" w:rsidP="00AB2B41">
      <w:pPr>
        <w:widowControl w:val="0"/>
        <w:shd w:val="clear" w:color="auto" w:fill="FFFFFF"/>
        <w:tabs>
          <w:tab w:val="left" w:pos="1258"/>
        </w:tabs>
        <w:autoSpaceDE w:val="0"/>
        <w:autoSpaceDN w:val="0"/>
        <w:adjustRightInd w:val="0"/>
        <w:jc w:val="both"/>
      </w:pPr>
      <w:r w:rsidRPr="00ED0563">
        <w:t xml:space="preserve">      2.2. Перед началом оценки профессиональных знаний аттестуемому педагогу предлагается инструкция, содержащая правила проведения оценки профессиональных знаний, требования к форме и объему конспекта (описания), структуре урока (учебного занятия), перечень критериев, по которым будет оцениваться его работа.    </w:t>
      </w:r>
    </w:p>
    <w:p w:rsidR="00AB2B41" w:rsidRPr="00ED0563" w:rsidRDefault="00AB2B41" w:rsidP="00AB2B41">
      <w:pPr>
        <w:widowControl w:val="0"/>
        <w:shd w:val="clear" w:color="auto" w:fill="FFFFFF"/>
        <w:tabs>
          <w:tab w:val="left" w:pos="1373"/>
        </w:tabs>
        <w:autoSpaceDE w:val="0"/>
        <w:autoSpaceDN w:val="0"/>
        <w:adjustRightInd w:val="0"/>
        <w:jc w:val="both"/>
      </w:pPr>
      <w:r w:rsidRPr="00ED0563">
        <w:t xml:space="preserve">      2.3. Тему урока (учебного занятия) предлагает член комиссии из числа тем, представленных в рабочей программе (учебно-тематическом плане на текущий учебный год). Выбор темы членом комиссии осуществляется непосредственно во время проведения оценки профессиональных знаний в начале данной процедуры.  Тема урока (учебного занятия) должна быть связана с освоением нового учебного материала.</w:t>
      </w:r>
    </w:p>
    <w:p w:rsidR="00AB2B41" w:rsidRPr="00ED0563" w:rsidRDefault="00AB2B41" w:rsidP="00AB2B41">
      <w:pPr>
        <w:widowControl w:val="0"/>
        <w:shd w:val="clear" w:color="auto" w:fill="FFFFFF"/>
        <w:tabs>
          <w:tab w:val="left" w:pos="1373"/>
        </w:tabs>
        <w:autoSpaceDE w:val="0"/>
        <w:autoSpaceDN w:val="0"/>
        <w:adjustRightInd w:val="0"/>
        <w:jc w:val="both"/>
      </w:pPr>
      <w:r w:rsidRPr="00ED0563">
        <w:t xml:space="preserve">     Участник тестирования имеет право исключить отдельные темы, представленные в программе (плане), и по субъективным причинам для него не желательных (не более пяти). </w:t>
      </w:r>
    </w:p>
    <w:p w:rsidR="00AB2B41" w:rsidRPr="00ED0563" w:rsidRDefault="00AB2B41" w:rsidP="00AB2B41">
      <w:pPr>
        <w:widowControl w:val="0"/>
        <w:shd w:val="clear" w:color="auto" w:fill="FFFFFF"/>
        <w:tabs>
          <w:tab w:val="left" w:pos="1373"/>
        </w:tabs>
        <w:autoSpaceDE w:val="0"/>
        <w:autoSpaceDN w:val="0"/>
        <w:adjustRightInd w:val="0"/>
        <w:jc w:val="both"/>
      </w:pPr>
      <w:r w:rsidRPr="00ED0563">
        <w:t xml:space="preserve">     Список тем, предложенных членом комиссии участникам оценки профессиональных знаний, передается  в аттестационную комиссию.</w:t>
      </w:r>
    </w:p>
    <w:p w:rsidR="00AB2B41" w:rsidRPr="00ED0563" w:rsidRDefault="00AB2B41" w:rsidP="00AB2B41">
      <w:pPr>
        <w:widowControl w:val="0"/>
        <w:shd w:val="clear" w:color="auto" w:fill="FFFFFF"/>
        <w:tabs>
          <w:tab w:val="left" w:pos="1373"/>
        </w:tabs>
        <w:autoSpaceDE w:val="0"/>
        <w:autoSpaceDN w:val="0"/>
        <w:adjustRightInd w:val="0"/>
        <w:jc w:val="both"/>
      </w:pPr>
      <w:r w:rsidRPr="00ED0563">
        <w:t xml:space="preserve">       2.4. Участнику оценки профессиональных знаний выдается для составления конспекта (описания)  урока, учебного занятия не более 10-12 проштампованных листов. При оформлении  работы на бумажном носителе каждый лист заполняется с двух сторон, страницы  нумеруются.</w:t>
      </w:r>
    </w:p>
    <w:p w:rsidR="00AB2B41" w:rsidRPr="00ED0563" w:rsidRDefault="00AB2B41" w:rsidP="00AB2B41">
      <w:pPr>
        <w:widowControl w:val="0"/>
        <w:shd w:val="clear" w:color="auto" w:fill="FFFFFF"/>
        <w:tabs>
          <w:tab w:val="left" w:pos="1373"/>
        </w:tabs>
        <w:autoSpaceDE w:val="0"/>
        <w:autoSpaceDN w:val="0"/>
        <w:adjustRightInd w:val="0"/>
        <w:jc w:val="both"/>
      </w:pPr>
      <w:r w:rsidRPr="00ED0563">
        <w:lastRenderedPageBreak/>
        <w:t xml:space="preserve">    Примерный объем  конспекта – от  5 до 10 страниц.</w:t>
      </w:r>
    </w:p>
    <w:p w:rsidR="00AB2B41" w:rsidRPr="00ED0563" w:rsidRDefault="00AB2B41" w:rsidP="00AB2B41">
      <w:pPr>
        <w:widowControl w:val="0"/>
        <w:shd w:val="clear" w:color="auto" w:fill="FFFFFF"/>
        <w:tabs>
          <w:tab w:val="left" w:pos="1373"/>
        </w:tabs>
        <w:autoSpaceDE w:val="0"/>
        <w:autoSpaceDN w:val="0"/>
        <w:adjustRightInd w:val="0"/>
        <w:jc w:val="both"/>
      </w:pPr>
      <w:r w:rsidRPr="00ED0563">
        <w:t xml:space="preserve">    Черновой вариант конспекта (далее - черновик) также оформляется на проштампованных листах и сдается членам комиссии вместе с  работой. Наличие черновика не является обязательным требованием, он проверяется только при возникновении у членов комиссии вопросов по содержанию работы.   </w:t>
      </w:r>
    </w:p>
    <w:p w:rsidR="00AB2B41" w:rsidRPr="00ED0563" w:rsidRDefault="00AB2B41" w:rsidP="00AB2B41">
      <w:pPr>
        <w:widowControl w:val="0"/>
        <w:shd w:val="clear" w:color="auto" w:fill="FFFFFF"/>
        <w:tabs>
          <w:tab w:val="left" w:pos="1373"/>
        </w:tabs>
        <w:autoSpaceDE w:val="0"/>
        <w:autoSpaceDN w:val="0"/>
        <w:adjustRightInd w:val="0"/>
        <w:jc w:val="both"/>
      </w:pPr>
      <w:r w:rsidRPr="00ED0563">
        <w:t xml:space="preserve">     2.5. В конспекте (описании) урока, учебного занятия должен быть  изложен развернутый план  урока, учебного занятия  с учетом  требований и критериев, установленных на основании пункта 1.</w:t>
      </w:r>
      <w:r>
        <w:t>6</w:t>
      </w:r>
      <w:r w:rsidRPr="00ED0563">
        <w:t xml:space="preserve"> настоящего Регламента.</w:t>
      </w:r>
    </w:p>
    <w:p w:rsidR="00AB2B41" w:rsidRPr="00ED0563" w:rsidRDefault="00AB2B41" w:rsidP="00AB2B41">
      <w:pPr>
        <w:widowControl w:val="0"/>
        <w:shd w:val="clear" w:color="auto" w:fill="FFFFFF"/>
        <w:tabs>
          <w:tab w:val="left" w:pos="1373"/>
        </w:tabs>
        <w:autoSpaceDE w:val="0"/>
        <w:autoSpaceDN w:val="0"/>
        <w:adjustRightInd w:val="0"/>
        <w:jc w:val="both"/>
      </w:pPr>
      <w:r w:rsidRPr="00ED0563">
        <w:t xml:space="preserve">      </w:t>
      </w:r>
      <w:proofErr w:type="gramStart"/>
      <w:r w:rsidRPr="00ED0563">
        <w:t>В ходе написания письменной работы педагогу предлагается раскрыть структуру и предметное содержание урока, учебного занятия, сформулировать цели и задачи урока и его отдельных этапов, продемонстрировать владение методами и приемами мотивации учебной деятельности, организации учебной деятельности учащихся (воспитанников), проиллюстрировав это примерами учета индивидуальных особенностей учащихся и конкретных характеристик класса (учебной группы), в котором будет проводиться урок (учебное занятие).</w:t>
      </w:r>
      <w:proofErr w:type="gramEnd"/>
      <w:r w:rsidRPr="00ED0563">
        <w:t xml:space="preserve"> При написании конспекта  урока, учебного занятия  педагог может пропустить отдельные этапы или изменить структуру урока в соответствии со своим индивидуальным видением его построения, письменно обосновав  необходимость  внесения изменений.</w:t>
      </w:r>
    </w:p>
    <w:p w:rsidR="00AB2B41" w:rsidRPr="00ED0563" w:rsidRDefault="00AB2B41" w:rsidP="00AB2B41">
      <w:pPr>
        <w:widowControl w:val="0"/>
        <w:shd w:val="clear" w:color="auto" w:fill="FFFFFF"/>
        <w:tabs>
          <w:tab w:val="left" w:pos="1373"/>
        </w:tabs>
        <w:autoSpaceDE w:val="0"/>
        <w:autoSpaceDN w:val="0"/>
        <w:adjustRightInd w:val="0"/>
        <w:jc w:val="both"/>
      </w:pPr>
      <w:r w:rsidRPr="00ED0563">
        <w:t xml:space="preserve">       2.6. В случае</w:t>
      </w:r>
      <w:proofErr w:type="gramStart"/>
      <w:r w:rsidRPr="00ED0563">
        <w:t>,</w:t>
      </w:r>
      <w:proofErr w:type="gramEnd"/>
      <w:r w:rsidRPr="00ED0563">
        <w:t xml:space="preserve"> если конспект (описание) урока (учебного занятия) не завершен аттестуемым работников в установленное для этого время, члены комиссии оценивают завершенную часть конспекта, включая черновик работы. </w:t>
      </w:r>
    </w:p>
    <w:p w:rsidR="00AB2B41" w:rsidRPr="00ED0563" w:rsidRDefault="00AB2B41" w:rsidP="00AB2B41">
      <w:pPr>
        <w:widowControl w:val="0"/>
        <w:shd w:val="clear" w:color="auto" w:fill="FFFFFF"/>
        <w:tabs>
          <w:tab w:val="left" w:pos="1373"/>
        </w:tabs>
        <w:autoSpaceDE w:val="0"/>
        <w:autoSpaceDN w:val="0"/>
        <w:adjustRightInd w:val="0"/>
        <w:jc w:val="both"/>
      </w:pPr>
      <w:r w:rsidRPr="00ED0563">
        <w:t xml:space="preserve">       2.7. Оценивание конспекта (описания) урока (учебного занятия) производится на основе методики оценки профессиональной деятельности, предложенной Министерством образования и науки Республики Татарстан.</w:t>
      </w:r>
    </w:p>
    <w:p w:rsidR="00AB2B41" w:rsidRPr="00ED0563" w:rsidRDefault="00AB2B41" w:rsidP="00AB2B41">
      <w:pPr>
        <w:widowControl w:val="0"/>
        <w:shd w:val="clear" w:color="auto" w:fill="FFFFFF"/>
        <w:tabs>
          <w:tab w:val="left" w:pos="1373"/>
        </w:tabs>
        <w:autoSpaceDE w:val="0"/>
        <w:autoSpaceDN w:val="0"/>
        <w:adjustRightInd w:val="0"/>
        <w:jc w:val="both"/>
      </w:pPr>
    </w:p>
    <w:p w:rsidR="00AB2B41" w:rsidRPr="00ED0563" w:rsidRDefault="00AB2B41" w:rsidP="00AB2B41">
      <w:pPr>
        <w:widowControl w:val="0"/>
        <w:shd w:val="clear" w:color="auto" w:fill="FFFFFF"/>
        <w:tabs>
          <w:tab w:val="left" w:pos="1373"/>
        </w:tabs>
        <w:autoSpaceDE w:val="0"/>
        <w:autoSpaceDN w:val="0"/>
        <w:adjustRightInd w:val="0"/>
        <w:jc w:val="both"/>
        <w:rPr>
          <w:b/>
        </w:rPr>
      </w:pPr>
      <w:r w:rsidRPr="00ED0563">
        <w:rPr>
          <w:b/>
        </w:rPr>
        <w:t xml:space="preserve">      3. Порядок проведения оценки профессиональной деятельности в форме решения педагогических ситуаций</w:t>
      </w:r>
    </w:p>
    <w:p w:rsidR="00AB2B41" w:rsidRPr="00ED0563" w:rsidRDefault="00AB2B41" w:rsidP="00AB2B41">
      <w:pPr>
        <w:widowControl w:val="0"/>
        <w:shd w:val="clear" w:color="auto" w:fill="FFFFFF"/>
        <w:tabs>
          <w:tab w:val="left" w:pos="1373"/>
        </w:tabs>
        <w:autoSpaceDE w:val="0"/>
        <w:autoSpaceDN w:val="0"/>
        <w:adjustRightInd w:val="0"/>
        <w:jc w:val="both"/>
      </w:pPr>
    </w:p>
    <w:p w:rsidR="00AB2B41" w:rsidRPr="00ED0563" w:rsidRDefault="00AB2B41" w:rsidP="00AB2B41">
      <w:pPr>
        <w:jc w:val="both"/>
      </w:pPr>
      <w:r w:rsidRPr="00ED0563">
        <w:t xml:space="preserve">       3.1. Оценка профессиональной деятельности в форме решения педагогических ситуаций проводятся  и оцениваются на основе методики оценки профессиональной деятельности, предложенной Министерством образования и науки Республики Татарстан.</w:t>
      </w:r>
    </w:p>
    <w:p w:rsidR="00AB2B41" w:rsidRPr="00ED0563" w:rsidRDefault="00AB2B41" w:rsidP="00AB2B41">
      <w:pPr>
        <w:jc w:val="both"/>
      </w:pPr>
    </w:p>
    <w:p w:rsidR="00AB2B41" w:rsidRPr="00ED0563" w:rsidRDefault="00AB2B41" w:rsidP="00AB2B41">
      <w:pPr>
        <w:jc w:val="both"/>
      </w:pPr>
      <w:r w:rsidRPr="00ED0563">
        <w:t xml:space="preserve">      3.2. При проведении оценки профессиональной деятельности учителю (преподавателю) предлагается решить три ситуации.</w:t>
      </w:r>
    </w:p>
    <w:p w:rsidR="00AB2B41" w:rsidRPr="00ED0563" w:rsidRDefault="00AB2B41" w:rsidP="00AB2B41">
      <w:pPr>
        <w:jc w:val="both"/>
      </w:pPr>
      <w:r w:rsidRPr="00ED0563">
        <w:t xml:space="preserve">      Выбор ситуаций  для оценки профессиональной деятельности производится случайным образом из имеющегося банка ситуаций. Аттестуемый педагог выбирает три ситуации из подготовленного для квалификационных испытаний набора ситуаций (не менее 30), называя три номера из перечня, который ему заранее не известен.</w:t>
      </w:r>
    </w:p>
    <w:p w:rsidR="00AB2B41" w:rsidRPr="00ED0563" w:rsidRDefault="00AB2B41" w:rsidP="00AB2B41">
      <w:pPr>
        <w:jc w:val="both"/>
      </w:pPr>
      <w:r w:rsidRPr="00ED0563">
        <w:t xml:space="preserve">     Содержание  банка ситуаций  определяется учредителем. </w:t>
      </w:r>
    </w:p>
    <w:p w:rsidR="00AB2B41" w:rsidRPr="00ED0563" w:rsidRDefault="00AB2B41" w:rsidP="00AB2B41">
      <w:pPr>
        <w:jc w:val="both"/>
      </w:pPr>
    </w:p>
    <w:p w:rsidR="00AB2B41" w:rsidRPr="00ED0563" w:rsidRDefault="00AB2B41" w:rsidP="00AB2B41">
      <w:pPr>
        <w:jc w:val="both"/>
      </w:pPr>
      <w:r w:rsidRPr="00ED0563">
        <w:t xml:space="preserve">     3.3. Перед началом оценки профессиональной деятельности  в форме решения педагогических ситуаций  аттестуемому работнику предоставляется  инструкция, содержащая требования и критерии оценки работы.</w:t>
      </w:r>
    </w:p>
    <w:p w:rsidR="00AB2B41" w:rsidRPr="00ED0563" w:rsidRDefault="00AB2B41" w:rsidP="00AB2B41">
      <w:pPr>
        <w:jc w:val="both"/>
      </w:pPr>
    </w:p>
    <w:p w:rsidR="00AB2B41" w:rsidRPr="00ED0563" w:rsidRDefault="00AB2B41" w:rsidP="00AB2B41">
      <w:pPr>
        <w:jc w:val="both"/>
      </w:pPr>
      <w:r w:rsidRPr="00ED0563">
        <w:t xml:space="preserve">     3.4.  Для выполнения  работы  участнику оценки профессиональной деятельности выдается не более 6 - 8 проштампованных листов. </w:t>
      </w:r>
    </w:p>
    <w:p w:rsidR="00AB2B41" w:rsidRPr="00ED0563" w:rsidRDefault="00AB2B41" w:rsidP="00AB2B41">
      <w:pPr>
        <w:jc w:val="both"/>
      </w:pPr>
      <w:r w:rsidRPr="00ED0563">
        <w:t xml:space="preserve">    Максимальный объем письменной работы – 3-4 страницы.</w:t>
      </w:r>
    </w:p>
    <w:p w:rsidR="00AB2B41" w:rsidRPr="00ED0563" w:rsidRDefault="00AB2B41" w:rsidP="00AB2B41">
      <w:pPr>
        <w:jc w:val="both"/>
      </w:pPr>
      <w:r w:rsidRPr="00ED0563">
        <w:t xml:space="preserve">     3.5. Невыполнение или неполное выполнение работы по решению предложенных педагогических ситуаций засчитывается как отрицательный результат.</w:t>
      </w:r>
    </w:p>
    <w:p w:rsidR="00AB2B41" w:rsidRPr="00ED0563" w:rsidRDefault="00AB2B41" w:rsidP="00AB2B41">
      <w:pPr>
        <w:jc w:val="both"/>
      </w:pPr>
    </w:p>
    <w:p w:rsidR="00AB2B41" w:rsidRPr="00ED0563" w:rsidRDefault="00AB2B41" w:rsidP="00AB2B41">
      <w:pPr>
        <w:jc w:val="both"/>
        <w:rPr>
          <w:b/>
        </w:rPr>
      </w:pPr>
      <w:r w:rsidRPr="00ED0563">
        <w:rPr>
          <w:b/>
        </w:rPr>
        <w:t xml:space="preserve">       5.  Подведение итогов оценки профессиональной деятельности.</w:t>
      </w:r>
    </w:p>
    <w:p w:rsidR="00AB2B41" w:rsidRPr="00ED0563" w:rsidRDefault="00AB2B41" w:rsidP="00AB2B41">
      <w:pPr>
        <w:jc w:val="both"/>
      </w:pPr>
    </w:p>
    <w:p w:rsidR="00AB2B41" w:rsidRPr="00ED0563" w:rsidRDefault="00AB2B41" w:rsidP="00AB2B41">
      <w:pPr>
        <w:ind w:left="284"/>
        <w:jc w:val="both"/>
      </w:pPr>
      <w:r w:rsidRPr="00ED0563">
        <w:t xml:space="preserve">    4.1. При подведении итогов оценки профессиональной деятельности учитывается шкала  баллов, установленная Министерством (Приложение № 1).</w:t>
      </w:r>
    </w:p>
    <w:p w:rsidR="00AB2B41" w:rsidRPr="00ED0563" w:rsidRDefault="00AB2B41" w:rsidP="00AB2B41">
      <w:pPr>
        <w:ind w:left="284"/>
        <w:jc w:val="both"/>
      </w:pPr>
      <w:r w:rsidRPr="00ED0563">
        <w:lastRenderedPageBreak/>
        <w:t xml:space="preserve">     4.2. Срок проверки квалификационных работ (до 10 работ) составляет  два дня, при количестве работ  свыше 10 – не более трех дней. </w:t>
      </w:r>
    </w:p>
    <w:p w:rsidR="00AB2B41" w:rsidRPr="00ED0563" w:rsidRDefault="00AB2B41" w:rsidP="00AB2B41">
      <w:pPr>
        <w:jc w:val="both"/>
      </w:pPr>
      <w:r w:rsidRPr="00ED0563">
        <w:t xml:space="preserve">      По завершении проверки члены комиссии заполняют таблицы оценки  письменной работы (приложения № 2)  и полное, обоснованное экспертное заключение на каждую письменную квалификационную работу (Приложение № 3).</w:t>
      </w:r>
    </w:p>
    <w:p w:rsidR="00AB2B41" w:rsidRPr="00ED0563" w:rsidRDefault="00AB2B41" w:rsidP="00AB2B41">
      <w:pPr>
        <w:jc w:val="both"/>
      </w:pPr>
      <w:r w:rsidRPr="00ED0563">
        <w:t xml:space="preserve">       4.3. Результаты оценки профессиональной деятельности оформляются протоколом, который подписывается членами комиссии организации (Приложение № 4).</w:t>
      </w:r>
    </w:p>
    <w:p w:rsidR="00AB2B41" w:rsidRPr="00ED0563" w:rsidRDefault="00AB2B41" w:rsidP="00AB2B41">
      <w:pPr>
        <w:jc w:val="both"/>
      </w:pPr>
      <w:r w:rsidRPr="00ED0563">
        <w:t xml:space="preserve">         По завершении оформления протокола каждый участник оценки профессиональной деятельности имеет право получить информацию о количестве баллов (оценке), полученных аттестуемым работником по итогам участия в оценки профессиональной деятельности. </w:t>
      </w:r>
    </w:p>
    <w:p w:rsidR="00AB2B41" w:rsidRPr="00ED0563" w:rsidRDefault="00AB2B41" w:rsidP="00AB2B41">
      <w:pPr>
        <w:jc w:val="both"/>
      </w:pPr>
      <w:r w:rsidRPr="00ED0563">
        <w:t xml:space="preserve">         4.4. После завершения проверки работ протокол оценки профессиональной деятельности, наряду с письменными работами, экспертными заключениями хранится в аттестационной комиссии в течение 5 лет.</w:t>
      </w:r>
    </w:p>
    <w:p w:rsidR="00AB2B41" w:rsidRPr="00ED0563" w:rsidRDefault="00AB2B41" w:rsidP="00AB2B41">
      <w:pPr>
        <w:jc w:val="both"/>
      </w:pPr>
      <w:r w:rsidRPr="00ED0563">
        <w:t xml:space="preserve">         4.5. Комиссия организации учитывает результаты оценки профессиональной деятельности при принятии решения о соответствии (несоответствии) аттестуемого работника занимаемой должности.</w:t>
      </w:r>
    </w:p>
    <w:p w:rsidR="00AB2B41" w:rsidRPr="00ED0563" w:rsidRDefault="00AB2B41" w:rsidP="00AB2B41">
      <w:pPr>
        <w:jc w:val="both"/>
      </w:pPr>
      <w:r w:rsidRPr="00ED0563">
        <w:t xml:space="preserve">      Решение о соответствии аттестуемого работника занимаемой должности принимается только при наличии положительных результатов оценки профессиональной деятельности (оценки профессиональных знаний).</w:t>
      </w:r>
    </w:p>
    <w:p w:rsidR="00AB2B41" w:rsidRPr="00ED0563" w:rsidRDefault="00AB2B41" w:rsidP="00AB2B41">
      <w:pPr>
        <w:jc w:val="both"/>
      </w:pPr>
      <w:r w:rsidRPr="00ED0563">
        <w:t xml:space="preserve">       По решению комиссии организации, может быть назначена дополнительная экспертиза работы  или проведено, по заявлению  работника, повторная оценка профессиональной деятельности (профессиональных знаний).</w:t>
      </w:r>
    </w:p>
    <w:p w:rsidR="00AB2B41" w:rsidRPr="00ED0563" w:rsidRDefault="00AB2B41" w:rsidP="00AB2B41">
      <w:pPr>
        <w:jc w:val="both"/>
      </w:pPr>
      <w:r w:rsidRPr="00ED0563">
        <w:t xml:space="preserve">      После принятия решения комиссией организации результаты квалификационных испытаний и рекомендации экспертов по итогам анализа  письменной квалификационной работы заносятся в протокол проведения заседания аттестационной комиссии</w:t>
      </w:r>
      <w:r>
        <w:t>.</w:t>
      </w:r>
    </w:p>
    <w:p w:rsidR="00AB2B41" w:rsidRDefault="00AB2B41" w:rsidP="00AB2B41">
      <w:pPr>
        <w:jc w:val="both"/>
      </w:pPr>
      <w:r w:rsidRPr="00ED0563">
        <w:t xml:space="preserve">       4.6. Заявления педагогических работников, не согласных с экспертной оценкой их письменных работ, рассматриваются в порядке, установленном законодательством Российской Федерации. </w:t>
      </w:r>
    </w:p>
    <w:p w:rsidR="00AB2B41" w:rsidRDefault="00AB2B41" w:rsidP="00AB2B41">
      <w:pPr>
        <w:jc w:val="both"/>
      </w:pPr>
    </w:p>
    <w:p w:rsidR="00AB2B41" w:rsidRPr="00ED0563" w:rsidRDefault="00AB2B41" w:rsidP="00AB2B41">
      <w:pPr>
        <w:shd w:val="clear" w:color="auto" w:fill="FFFFFF"/>
        <w:ind w:left="6" w:right="6" w:firstLine="357"/>
        <w:jc w:val="center"/>
      </w:pPr>
      <w:r w:rsidRPr="00ED0563">
        <w:t xml:space="preserve">Нормативная шкала показателей </w:t>
      </w:r>
    </w:p>
    <w:p w:rsidR="00AB2B41" w:rsidRPr="00ED0563" w:rsidRDefault="00AB2B41" w:rsidP="00AB2B41">
      <w:pPr>
        <w:shd w:val="clear" w:color="auto" w:fill="FFFFFF"/>
        <w:ind w:left="6" w:right="6" w:firstLine="357"/>
        <w:jc w:val="center"/>
      </w:pPr>
      <w:r w:rsidRPr="00ED0563">
        <w:t>соответствия  занимаемой должности по результатам</w:t>
      </w:r>
    </w:p>
    <w:p w:rsidR="00AB2B41" w:rsidRPr="00ED0563" w:rsidRDefault="00AB2B41" w:rsidP="00AB2B41">
      <w:pPr>
        <w:shd w:val="clear" w:color="auto" w:fill="FFFFFF"/>
        <w:ind w:left="6" w:right="6" w:firstLine="357"/>
        <w:jc w:val="center"/>
      </w:pPr>
      <w:r w:rsidRPr="00ED0563">
        <w:t xml:space="preserve">оценки профессиональной деятельности для аттестуемых педагогических работников </w:t>
      </w:r>
    </w:p>
    <w:p w:rsidR="00AB2B41" w:rsidRPr="00ED0563" w:rsidRDefault="00AB2B41" w:rsidP="00AB2B41">
      <w:pPr>
        <w:shd w:val="clear" w:color="auto" w:fill="FFFFFF"/>
        <w:ind w:left="6" w:right="6" w:firstLine="357"/>
        <w:jc w:val="center"/>
      </w:pPr>
      <w:r w:rsidRPr="00ED0563">
        <w:t>образовательных организаций Республики Татарстан</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85"/>
        <w:gridCol w:w="4536"/>
      </w:tblGrid>
      <w:tr w:rsidR="00AB2B41" w:rsidRPr="00ED0563" w:rsidTr="00FE16F3">
        <w:tc>
          <w:tcPr>
            <w:tcW w:w="5285" w:type="dxa"/>
            <w:shd w:val="clear" w:color="auto" w:fill="auto"/>
          </w:tcPr>
          <w:p w:rsidR="00AB2B41" w:rsidRPr="00ED0563" w:rsidRDefault="00AB2B41" w:rsidP="000A499A">
            <w:r w:rsidRPr="00ED0563">
              <w:t>Форма оценки профессиональных знаний</w:t>
            </w:r>
          </w:p>
        </w:tc>
        <w:tc>
          <w:tcPr>
            <w:tcW w:w="4536" w:type="dxa"/>
            <w:shd w:val="clear" w:color="auto" w:fill="auto"/>
          </w:tcPr>
          <w:p w:rsidR="00AB2B41" w:rsidRPr="00ED0563" w:rsidRDefault="00AB2B41" w:rsidP="000A499A">
            <w:r w:rsidRPr="00ED0563">
              <w:t xml:space="preserve">Значение показателя соответствия занимаемой должности по результатам оценки профессиональных знаний </w:t>
            </w:r>
          </w:p>
        </w:tc>
      </w:tr>
      <w:tr w:rsidR="00AB2B41" w:rsidRPr="00ED0563" w:rsidTr="00FE16F3">
        <w:tc>
          <w:tcPr>
            <w:tcW w:w="5285" w:type="dxa"/>
            <w:shd w:val="clear" w:color="auto" w:fill="auto"/>
          </w:tcPr>
          <w:p w:rsidR="00AB2B41" w:rsidRPr="00ED0563" w:rsidRDefault="00AB2B41" w:rsidP="000A499A">
            <w:r w:rsidRPr="00ED0563">
              <w:t>Подготовка конспекта урока, учебного занятия</w:t>
            </w:r>
          </w:p>
        </w:tc>
        <w:tc>
          <w:tcPr>
            <w:tcW w:w="4536" w:type="dxa"/>
            <w:shd w:val="clear" w:color="auto" w:fill="auto"/>
          </w:tcPr>
          <w:p w:rsidR="00AB2B41" w:rsidRPr="00ED0563" w:rsidRDefault="00AB2B41" w:rsidP="000A499A">
            <w:r w:rsidRPr="00ED0563">
              <w:t>от 0,5 до 1 балла</w:t>
            </w:r>
          </w:p>
        </w:tc>
      </w:tr>
      <w:tr w:rsidR="00AB2B41" w:rsidRPr="00ED0563" w:rsidTr="00FE16F3">
        <w:tc>
          <w:tcPr>
            <w:tcW w:w="5285" w:type="dxa"/>
            <w:shd w:val="clear" w:color="auto" w:fill="auto"/>
          </w:tcPr>
          <w:p w:rsidR="00AB2B41" w:rsidRPr="00ED0563" w:rsidRDefault="00AB2B41" w:rsidP="000A499A">
            <w:r w:rsidRPr="00ED0563">
              <w:t>Решение педагогических ситуаций</w:t>
            </w:r>
          </w:p>
          <w:p w:rsidR="00AB2B41" w:rsidRPr="00ED0563" w:rsidRDefault="00AB2B41" w:rsidP="000A499A"/>
        </w:tc>
        <w:tc>
          <w:tcPr>
            <w:tcW w:w="4536" w:type="dxa"/>
            <w:shd w:val="clear" w:color="auto" w:fill="auto"/>
          </w:tcPr>
          <w:p w:rsidR="00AB2B41" w:rsidRPr="00ED0563" w:rsidRDefault="00AB2B41" w:rsidP="000A499A">
            <w:r w:rsidRPr="00ED0563">
              <w:t>от 4 баллов до 9 баллов</w:t>
            </w:r>
          </w:p>
        </w:tc>
      </w:tr>
      <w:tr w:rsidR="00AB2B41" w:rsidRPr="00ED0563" w:rsidTr="00FE16F3">
        <w:tc>
          <w:tcPr>
            <w:tcW w:w="5285" w:type="dxa"/>
            <w:shd w:val="clear" w:color="auto" w:fill="auto"/>
          </w:tcPr>
          <w:p w:rsidR="00AB2B41" w:rsidRPr="00ED0563" w:rsidRDefault="00AB2B41" w:rsidP="000A499A">
            <w:r w:rsidRPr="00ED0563">
              <w:t xml:space="preserve">Тестирование </w:t>
            </w:r>
          </w:p>
        </w:tc>
        <w:tc>
          <w:tcPr>
            <w:tcW w:w="4536" w:type="dxa"/>
            <w:shd w:val="clear" w:color="auto" w:fill="auto"/>
          </w:tcPr>
          <w:p w:rsidR="00AB2B41" w:rsidRPr="00ED0563" w:rsidRDefault="00AB2B41" w:rsidP="000A499A">
            <w:r w:rsidRPr="00ED0563">
              <w:t>60 баллов</w:t>
            </w:r>
          </w:p>
        </w:tc>
      </w:tr>
    </w:tbl>
    <w:p w:rsidR="00FE16F3" w:rsidRDefault="00FE16F3" w:rsidP="007A2EED">
      <w:pPr>
        <w:spacing w:line="360" w:lineRule="auto"/>
        <w:ind w:firstLine="720"/>
        <w:jc w:val="both"/>
        <w:rPr>
          <w:b/>
          <w:bCs/>
        </w:rPr>
      </w:pPr>
    </w:p>
    <w:p w:rsidR="00FE16F3" w:rsidRDefault="00FE16F3" w:rsidP="00FE16F3">
      <w:pPr>
        <w:spacing w:line="360" w:lineRule="auto"/>
        <w:ind w:firstLine="720"/>
        <w:jc w:val="right"/>
        <w:rPr>
          <w:bCs/>
        </w:rPr>
      </w:pPr>
    </w:p>
    <w:p w:rsidR="00FE16F3" w:rsidRDefault="00FE16F3" w:rsidP="00FE16F3">
      <w:pPr>
        <w:spacing w:line="360" w:lineRule="auto"/>
        <w:ind w:firstLine="720"/>
        <w:jc w:val="right"/>
        <w:rPr>
          <w:bCs/>
        </w:rPr>
      </w:pPr>
    </w:p>
    <w:p w:rsidR="00FE16F3" w:rsidRDefault="00FE16F3" w:rsidP="00FE16F3">
      <w:pPr>
        <w:spacing w:line="360" w:lineRule="auto"/>
        <w:ind w:firstLine="720"/>
        <w:jc w:val="right"/>
        <w:rPr>
          <w:bCs/>
        </w:rPr>
      </w:pPr>
    </w:p>
    <w:p w:rsidR="00FE16F3" w:rsidRDefault="00FE16F3" w:rsidP="00FE16F3">
      <w:pPr>
        <w:spacing w:line="360" w:lineRule="auto"/>
        <w:ind w:firstLine="720"/>
        <w:jc w:val="right"/>
        <w:rPr>
          <w:bCs/>
        </w:rPr>
      </w:pPr>
    </w:p>
    <w:p w:rsidR="00FE16F3" w:rsidRDefault="00FE16F3" w:rsidP="00FE16F3">
      <w:pPr>
        <w:spacing w:line="360" w:lineRule="auto"/>
        <w:ind w:firstLine="720"/>
        <w:jc w:val="right"/>
        <w:rPr>
          <w:bCs/>
        </w:rPr>
      </w:pPr>
    </w:p>
    <w:p w:rsidR="00FE16F3" w:rsidRDefault="00FE16F3" w:rsidP="00FE16F3">
      <w:pPr>
        <w:spacing w:line="360" w:lineRule="auto"/>
        <w:ind w:firstLine="720"/>
        <w:jc w:val="right"/>
        <w:rPr>
          <w:bCs/>
        </w:rPr>
      </w:pPr>
    </w:p>
    <w:p w:rsidR="00FE16F3" w:rsidRDefault="00FE16F3" w:rsidP="00FE16F3">
      <w:pPr>
        <w:spacing w:line="360" w:lineRule="auto"/>
        <w:ind w:firstLine="720"/>
        <w:jc w:val="right"/>
        <w:rPr>
          <w:bCs/>
        </w:rPr>
      </w:pPr>
    </w:p>
    <w:p w:rsidR="00FE16F3" w:rsidRDefault="00FE16F3" w:rsidP="00FE16F3">
      <w:pPr>
        <w:spacing w:line="360" w:lineRule="auto"/>
        <w:ind w:firstLine="720"/>
        <w:jc w:val="right"/>
        <w:rPr>
          <w:bCs/>
        </w:rPr>
      </w:pPr>
    </w:p>
    <w:p w:rsidR="00FE16F3" w:rsidRDefault="00FE16F3" w:rsidP="00FE16F3">
      <w:pPr>
        <w:spacing w:line="360" w:lineRule="auto"/>
        <w:ind w:firstLine="720"/>
        <w:jc w:val="right"/>
        <w:rPr>
          <w:bCs/>
        </w:rPr>
      </w:pPr>
    </w:p>
    <w:p w:rsidR="00FE16F3" w:rsidRPr="00FE16F3" w:rsidRDefault="00FE16F3" w:rsidP="00FE16F3">
      <w:pPr>
        <w:spacing w:line="360" w:lineRule="auto"/>
        <w:ind w:firstLine="720"/>
        <w:jc w:val="right"/>
        <w:rPr>
          <w:bCs/>
        </w:rPr>
      </w:pPr>
      <w:r w:rsidRPr="00FE16F3">
        <w:rPr>
          <w:bCs/>
        </w:rPr>
        <w:lastRenderedPageBreak/>
        <w:t>Приложение 2</w:t>
      </w:r>
    </w:p>
    <w:p w:rsidR="007A2EED" w:rsidRPr="007A2EED" w:rsidRDefault="007A2EED" w:rsidP="00FE16F3">
      <w:pPr>
        <w:spacing w:line="360" w:lineRule="auto"/>
        <w:ind w:firstLine="720"/>
        <w:jc w:val="center"/>
        <w:rPr>
          <w:b/>
          <w:bCs/>
        </w:rPr>
      </w:pPr>
      <w:r w:rsidRPr="007A2EED">
        <w:rPr>
          <w:b/>
          <w:bCs/>
        </w:rPr>
        <w:t>Оценка письменной работы экспертом</w:t>
      </w:r>
    </w:p>
    <w:p w:rsidR="007A2EED" w:rsidRPr="007A2EED" w:rsidRDefault="007A2EED" w:rsidP="00FE16F3">
      <w:pPr>
        <w:spacing w:line="276" w:lineRule="auto"/>
        <w:ind w:firstLine="720"/>
        <w:jc w:val="both"/>
        <w:rPr>
          <w:bCs/>
        </w:rPr>
      </w:pPr>
      <w:r w:rsidRPr="007A2EED">
        <w:rPr>
          <w:bCs/>
        </w:rPr>
        <w:t xml:space="preserve">Оценка письменной работы экспертом производится в соответствии с критериями, представленными в таблице 1. </w:t>
      </w:r>
    </w:p>
    <w:p w:rsidR="007A2EED" w:rsidRPr="007A2EED" w:rsidRDefault="007A2EED" w:rsidP="00FE16F3">
      <w:pPr>
        <w:spacing w:line="360" w:lineRule="auto"/>
        <w:jc w:val="center"/>
        <w:rPr>
          <w:bCs/>
        </w:rPr>
      </w:pPr>
      <w:r w:rsidRPr="007A2EED">
        <w:rPr>
          <w:b/>
        </w:rPr>
        <w:t>Критерии оценки письменной работы педагога</w:t>
      </w:r>
    </w:p>
    <w:p w:rsidR="007A2EED" w:rsidRPr="007A2EED" w:rsidRDefault="007A2EED" w:rsidP="00FE16F3">
      <w:pPr>
        <w:spacing w:line="360" w:lineRule="auto"/>
        <w:jc w:val="right"/>
        <w:rPr>
          <w:bCs/>
          <w:color w:val="FF6600"/>
        </w:rPr>
      </w:pPr>
      <w:r w:rsidRPr="007A2EED">
        <w:rPr>
          <w:bCs/>
        </w:rPr>
        <w:t>Таблица 1</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7371"/>
      </w:tblGrid>
      <w:tr w:rsidR="007A2EED" w:rsidRPr="007A2EED" w:rsidTr="00FE16F3">
        <w:trPr>
          <w:trHeight w:val="426"/>
        </w:trPr>
        <w:tc>
          <w:tcPr>
            <w:tcW w:w="2410" w:type="dxa"/>
          </w:tcPr>
          <w:p w:rsidR="007A2EED" w:rsidRPr="007A2EED" w:rsidRDefault="007A2EED" w:rsidP="007A2EED">
            <w:pPr>
              <w:jc w:val="both"/>
              <w:rPr>
                <w:b/>
              </w:rPr>
            </w:pPr>
            <w:r w:rsidRPr="007A2EED">
              <w:rPr>
                <w:b/>
              </w:rPr>
              <w:t>Оцениваемые х</w:t>
            </w:r>
            <w:r w:rsidRPr="007A2EED">
              <w:rPr>
                <w:b/>
              </w:rPr>
              <w:t>а</w:t>
            </w:r>
            <w:r w:rsidRPr="007A2EED">
              <w:rPr>
                <w:b/>
              </w:rPr>
              <w:t>рактеристики</w:t>
            </w:r>
          </w:p>
        </w:tc>
        <w:tc>
          <w:tcPr>
            <w:tcW w:w="7371" w:type="dxa"/>
          </w:tcPr>
          <w:p w:rsidR="007A2EED" w:rsidRPr="007A2EED" w:rsidRDefault="007A2EED" w:rsidP="007A2EED">
            <w:pPr>
              <w:jc w:val="both"/>
              <w:rPr>
                <w:b/>
              </w:rPr>
            </w:pPr>
            <w:r w:rsidRPr="007A2EED">
              <w:rPr>
                <w:b/>
              </w:rPr>
              <w:t>Критерии оценки</w:t>
            </w:r>
          </w:p>
        </w:tc>
      </w:tr>
      <w:tr w:rsidR="007A2EED" w:rsidRPr="007A2EED" w:rsidTr="00FE16F3">
        <w:tc>
          <w:tcPr>
            <w:tcW w:w="2410" w:type="dxa"/>
          </w:tcPr>
          <w:p w:rsidR="007A2EED" w:rsidRPr="007A2EED" w:rsidRDefault="007A2EED" w:rsidP="007A2EED">
            <w:pPr>
              <w:jc w:val="both"/>
              <w:rPr>
                <w:b/>
              </w:rPr>
            </w:pPr>
            <w:r w:rsidRPr="007A2EED">
              <w:rPr>
                <w:b/>
                <w:bCs/>
              </w:rPr>
              <w:t>Компетентность в области постано</w:t>
            </w:r>
            <w:r w:rsidRPr="007A2EED">
              <w:rPr>
                <w:b/>
                <w:bCs/>
              </w:rPr>
              <w:t>в</w:t>
            </w:r>
            <w:r w:rsidRPr="007A2EED">
              <w:rPr>
                <w:b/>
                <w:bCs/>
              </w:rPr>
              <w:t>ки целей и задач педагогической деятельности</w:t>
            </w:r>
          </w:p>
        </w:tc>
        <w:tc>
          <w:tcPr>
            <w:tcW w:w="7371" w:type="dxa"/>
          </w:tcPr>
          <w:p w:rsidR="007A2EED" w:rsidRPr="007A2EED" w:rsidRDefault="007A2EED" w:rsidP="007A2EED">
            <w:pPr>
              <w:tabs>
                <w:tab w:val="left" w:pos="252"/>
              </w:tabs>
              <w:ind w:firstLine="72"/>
              <w:jc w:val="both"/>
              <w:rPr>
                <w:color w:val="000000"/>
              </w:rPr>
            </w:pPr>
            <w:r w:rsidRPr="007A2EED">
              <w:rPr>
                <w:color w:val="000000"/>
              </w:rPr>
              <w:t xml:space="preserve">Об уровне развития компетентности педагога в </w:t>
            </w:r>
            <w:r w:rsidRPr="007A2EED">
              <w:rPr>
                <w:bCs/>
              </w:rPr>
              <w:t>области постановки целей и задач педагогической деятельности</w:t>
            </w:r>
            <w:r w:rsidRPr="007A2EED">
              <w:rPr>
                <w:color w:val="000000"/>
              </w:rPr>
              <w:t xml:space="preserve"> можно судить по следу</w:t>
            </w:r>
            <w:r w:rsidRPr="007A2EED">
              <w:rPr>
                <w:color w:val="000000"/>
              </w:rPr>
              <w:t>ю</w:t>
            </w:r>
            <w:r w:rsidRPr="007A2EED">
              <w:rPr>
                <w:color w:val="000000"/>
              </w:rPr>
              <w:t xml:space="preserve">щим критериям: </w:t>
            </w:r>
          </w:p>
          <w:p w:rsidR="007A2EED" w:rsidRPr="007A2EED" w:rsidRDefault="007A2EED" w:rsidP="007A2EED">
            <w:pPr>
              <w:numPr>
                <w:ilvl w:val="0"/>
                <w:numId w:val="2"/>
              </w:numPr>
              <w:tabs>
                <w:tab w:val="clear" w:pos="720"/>
                <w:tab w:val="num" w:pos="156"/>
                <w:tab w:val="left" w:pos="252"/>
              </w:tabs>
              <w:ind w:left="0" w:firstLine="72"/>
              <w:jc w:val="both"/>
            </w:pPr>
            <w:r w:rsidRPr="007A2EED">
              <w:t>Учитель разделяет тему урока и цель урока.</w:t>
            </w:r>
          </w:p>
          <w:p w:rsidR="007A2EED" w:rsidRPr="007A2EED" w:rsidRDefault="007A2EED" w:rsidP="007A2EED">
            <w:pPr>
              <w:numPr>
                <w:ilvl w:val="0"/>
                <w:numId w:val="2"/>
              </w:numPr>
              <w:tabs>
                <w:tab w:val="clear" w:pos="720"/>
                <w:tab w:val="num" w:pos="156"/>
                <w:tab w:val="left" w:pos="252"/>
              </w:tabs>
              <w:ind w:left="0" w:firstLine="72"/>
              <w:jc w:val="both"/>
            </w:pPr>
            <w:r w:rsidRPr="007A2EED">
              <w:t>Цели формулируются в понятной для ученика форме.</w:t>
            </w:r>
          </w:p>
          <w:p w:rsidR="007A2EED" w:rsidRPr="007A2EED" w:rsidRDefault="007A2EED" w:rsidP="007A2EED">
            <w:pPr>
              <w:numPr>
                <w:ilvl w:val="0"/>
                <w:numId w:val="2"/>
              </w:numPr>
              <w:tabs>
                <w:tab w:val="clear" w:pos="720"/>
                <w:tab w:val="num" w:pos="156"/>
                <w:tab w:val="left" w:pos="252"/>
              </w:tabs>
              <w:ind w:left="0" w:firstLine="72"/>
              <w:jc w:val="both"/>
            </w:pPr>
            <w:r w:rsidRPr="007A2EED">
              <w:t>Поставленные перед учащимися цели способствуют формированию позитивной мотивации и росту интереса к учебной деятельности.</w:t>
            </w:r>
          </w:p>
          <w:p w:rsidR="007A2EED" w:rsidRPr="007A2EED" w:rsidRDefault="007A2EED" w:rsidP="007A2EED">
            <w:pPr>
              <w:numPr>
                <w:ilvl w:val="0"/>
                <w:numId w:val="2"/>
              </w:numPr>
              <w:tabs>
                <w:tab w:val="clear" w:pos="720"/>
                <w:tab w:val="num" w:pos="156"/>
                <w:tab w:val="left" w:pos="252"/>
              </w:tabs>
              <w:ind w:left="0" w:firstLine="72"/>
              <w:jc w:val="both"/>
            </w:pPr>
            <w:r w:rsidRPr="007A2EED">
              <w:t xml:space="preserve">Поставленные перед учащимися цели способствуют организации индивидуальной и групповой деятельности. </w:t>
            </w:r>
          </w:p>
          <w:p w:rsidR="007A2EED" w:rsidRPr="007A2EED" w:rsidRDefault="007A2EED" w:rsidP="007A2EED">
            <w:pPr>
              <w:numPr>
                <w:ilvl w:val="0"/>
                <w:numId w:val="2"/>
              </w:numPr>
              <w:tabs>
                <w:tab w:val="clear" w:pos="720"/>
                <w:tab w:val="num" w:pos="156"/>
                <w:tab w:val="left" w:pos="252"/>
              </w:tabs>
              <w:ind w:left="0" w:firstLine="72"/>
              <w:jc w:val="both"/>
            </w:pPr>
            <w:r w:rsidRPr="007A2EED">
              <w:t>Цели, ставящиеся перед учащимися, содержат критерии, позволя</w:t>
            </w:r>
            <w:r w:rsidRPr="007A2EED">
              <w:t>ю</w:t>
            </w:r>
            <w:r w:rsidRPr="007A2EED">
              <w:t>щие им самостоятельно оценить качество полученных результатов.</w:t>
            </w:r>
          </w:p>
          <w:p w:rsidR="007A2EED" w:rsidRPr="007A2EED" w:rsidRDefault="007A2EED" w:rsidP="007A2EED">
            <w:pPr>
              <w:numPr>
                <w:ilvl w:val="0"/>
                <w:numId w:val="2"/>
              </w:numPr>
              <w:tabs>
                <w:tab w:val="clear" w:pos="720"/>
                <w:tab w:val="num" w:pos="156"/>
                <w:tab w:val="left" w:pos="252"/>
              </w:tabs>
              <w:ind w:left="0" w:firstLine="72"/>
              <w:jc w:val="both"/>
            </w:pPr>
            <w:r w:rsidRPr="007A2EED">
              <w:t>Задачи, выделенные педагогом, конкретизируют цель, представляя собой промежуточный результат, способствующий достижению о</w:t>
            </w:r>
            <w:r w:rsidRPr="007A2EED">
              <w:t>с</w:t>
            </w:r>
            <w:r w:rsidRPr="007A2EED">
              <w:t>новной цели урока.</w:t>
            </w:r>
          </w:p>
          <w:p w:rsidR="007A2EED" w:rsidRPr="007A2EED" w:rsidRDefault="007A2EED" w:rsidP="007A2EED">
            <w:pPr>
              <w:numPr>
                <w:ilvl w:val="0"/>
                <w:numId w:val="2"/>
              </w:numPr>
              <w:tabs>
                <w:tab w:val="clear" w:pos="720"/>
                <w:tab w:val="num" w:pos="156"/>
                <w:tab w:val="left" w:pos="252"/>
              </w:tabs>
              <w:ind w:left="0" w:firstLine="72"/>
              <w:jc w:val="both"/>
            </w:pPr>
            <w:r w:rsidRPr="007A2EED">
              <w:t>На начальном этапе урока учитель ставит цель и задачи, направле</w:t>
            </w:r>
            <w:r w:rsidRPr="007A2EED">
              <w:t>н</w:t>
            </w:r>
            <w:r w:rsidRPr="007A2EED">
              <w:t>ные на создание условий для дальнейшей эффективной работы на ур</w:t>
            </w:r>
            <w:r w:rsidRPr="007A2EED">
              <w:t>о</w:t>
            </w:r>
            <w:r w:rsidRPr="007A2EED">
              <w:t>ке (организацию рабочего пространства, привлечение внимания уч</w:t>
            </w:r>
            <w:r w:rsidRPr="007A2EED">
              <w:t>а</w:t>
            </w:r>
            <w:r w:rsidRPr="007A2EED">
              <w:t>щихся к предстоящей учебной деятельности, учебному предмету и т</w:t>
            </w:r>
            <w:r w:rsidRPr="007A2EED">
              <w:t>е</w:t>
            </w:r>
            <w:r w:rsidRPr="007A2EED">
              <w:t xml:space="preserve">ме урока и т.д.). </w:t>
            </w:r>
          </w:p>
          <w:p w:rsidR="007A2EED" w:rsidRPr="007A2EED" w:rsidRDefault="007A2EED" w:rsidP="007A2EED">
            <w:pPr>
              <w:numPr>
                <w:ilvl w:val="0"/>
                <w:numId w:val="2"/>
              </w:numPr>
              <w:tabs>
                <w:tab w:val="clear" w:pos="720"/>
                <w:tab w:val="num" w:pos="156"/>
                <w:tab w:val="left" w:pos="252"/>
              </w:tabs>
              <w:ind w:left="0" w:firstLine="72"/>
              <w:jc w:val="both"/>
            </w:pPr>
            <w:r w:rsidRPr="007A2EED">
              <w:t>Цели и задачи опроса носят обучающий характер, они  соответс</w:t>
            </w:r>
            <w:r w:rsidRPr="007A2EED">
              <w:t>т</w:t>
            </w:r>
            <w:r w:rsidRPr="007A2EED">
              <w:t xml:space="preserve">вуют предметному материалу, излагаемому педагогом. </w:t>
            </w:r>
          </w:p>
          <w:p w:rsidR="007A2EED" w:rsidRPr="007A2EED" w:rsidRDefault="007A2EED" w:rsidP="007A2EED">
            <w:pPr>
              <w:numPr>
                <w:ilvl w:val="0"/>
                <w:numId w:val="2"/>
              </w:numPr>
              <w:tabs>
                <w:tab w:val="clear" w:pos="720"/>
                <w:tab w:val="num" w:pos="156"/>
                <w:tab w:val="left" w:pos="252"/>
              </w:tabs>
              <w:ind w:left="0" w:firstLine="72"/>
              <w:jc w:val="both"/>
            </w:pPr>
            <w:r w:rsidRPr="007A2EED">
              <w:t>Цели и задачи, поставленные педагогом, способствуют развитию познавательных способностей учащихся, воспитанию социально зн</w:t>
            </w:r>
            <w:r w:rsidRPr="007A2EED">
              <w:t>а</w:t>
            </w:r>
            <w:r w:rsidRPr="007A2EED">
              <w:t xml:space="preserve">чимых качеств личности. </w:t>
            </w:r>
          </w:p>
        </w:tc>
      </w:tr>
      <w:tr w:rsidR="007A2EED" w:rsidRPr="007A2EED" w:rsidTr="00FE16F3">
        <w:tc>
          <w:tcPr>
            <w:tcW w:w="2410" w:type="dxa"/>
          </w:tcPr>
          <w:p w:rsidR="007A2EED" w:rsidRPr="007A2EED" w:rsidRDefault="007A2EED" w:rsidP="007A2EED">
            <w:pPr>
              <w:jc w:val="both"/>
              <w:rPr>
                <w:b/>
              </w:rPr>
            </w:pPr>
            <w:r w:rsidRPr="007A2EED">
              <w:rPr>
                <w:b/>
                <w:bCs/>
              </w:rPr>
              <w:t>Компетентность в области мотив</w:t>
            </w:r>
            <w:r w:rsidRPr="007A2EED">
              <w:rPr>
                <w:b/>
                <w:bCs/>
              </w:rPr>
              <w:t>и</w:t>
            </w:r>
            <w:r w:rsidRPr="007A2EED">
              <w:rPr>
                <w:b/>
                <w:bCs/>
              </w:rPr>
              <w:t xml:space="preserve">рования </w:t>
            </w:r>
            <w:proofErr w:type="gramStart"/>
            <w:r w:rsidRPr="007A2EED">
              <w:rPr>
                <w:b/>
                <w:bCs/>
              </w:rPr>
              <w:t>обуча</w:t>
            </w:r>
            <w:r w:rsidRPr="007A2EED">
              <w:rPr>
                <w:b/>
                <w:bCs/>
              </w:rPr>
              <w:t>ю</w:t>
            </w:r>
            <w:r w:rsidRPr="007A2EED">
              <w:rPr>
                <w:b/>
                <w:bCs/>
              </w:rPr>
              <w:t>щихся</w:t>
            </w:r>
            <w:proofErr w:type="gramEnd"/>
            <w:r w:rsidRPr="007A2EED">
              <w:rPr>
                <w:b/>
                <w:bCs/>
              </w:rPr>
              <w:t xml:space="preserve"> </w:t>
            </w:r>
          </w:p>
        </w:tc>
        <w:tc>
          <w:tcPr>
            <w:tcW w:w="7371" w:type="dxa"/>
          </w:tcPr>
          <w:p w:rsidR="007A2EED" w:rsidRPr="007A2EED" w:rsidRDefault="007A2EED" w:rsidP="007A2EED">
            <w:pPr>
              <w:tabs>
                <w:tab w:val="left" w:pos="252"/>
              </w:tabs>
              <w:ind w:firstLine="72"/>
              <w:jc w:val="both"/>
              <w:rPr>
                <w:b/>
                <w:bCs/>
              </w:rPr>
            </w:pPr>
            <w:r w:rsidRPr="007A2EED">
              <w:rPr>
                <w:color w:val="000000"/>
              </w:rPr>
              <w:t xml:space="preserve">Об уровне развития компетентности педагога в </w:t>
            </w:r>
            <w:r w:rsidRPr="007A2EED">
              <w:rPr>
                <w:bCs/>
              </w:rPr>
              <w:t>области мотивиров</w:t>
            </w:r>
            <w:r w:rsidRPr="007A2EED">
              <w:rPr>
                <w:bCs/>
              </w:rPr>
              <w:t>а</w:t>
            </w:r>
            <w:r w:rsidRPr="007A2EED">
              <w:rPr>
                <w:bCs/>
              </w:rPr>
              <w:t>ния обучающихся на осуществление учебной деятельности</w:t>
            </w:r>
            <w:r w:rsidRPr="007A2EED">
              <w:rPr>
                <w:color w:val="000000"/>
              </w:rPr>
              <w:t xml:space="preserve"> можно с</w:t>
            </w:r>
            <w:r w:rsidRPr="007A2EED">
              <w:rPr>
                <w:color w:val="000000"/>
              </w:rPr>
              <w:t>у</w:t>
            </w:r>
            <w:r w:rsidRPr="007A2EED">
              <w:rPr>
                <w:color w:val="000000"/>
              </w:rPr>
              <w:t>дить на основе следующих критериев:</w:t>
            </w:r>
          </w:p>
          <w:p w:rsidR="007A2EED" w:rsidRPr="007A2EED" w:rsidRDefault="007A2EED" w:rsidP="007A2EED">
            <w:pPr>
              <w:numPr>
                <w:ilvl w:val="0"/>
                <w:numId w:val="2"/>
              </w:numPr>
              <w:tabs>
                <w:tab w:val="clear" w:pos="720"/>
                <w:tab w:val="num" w:pos="156"/>
                <w:tab w:val="left" w:pos="252"/>
              </w:tabs>
              <w:ind w:left="0" w:firstLine="72"/>
              <w:jc w:val="both"/>
            </w:pPr>
            <w:r w:rsidRPr="007A2EED">
              <w:t xml:space="preserve">Учитель демонстрирует учащимся возможности использования тех знаний, которые они освоят, на практике. </w:t>
            </w:r>
          </w:p>
          <w:p w:rsidR="007A2EED" w:rsidRPr="007A2EED" w:rsidRDefault="007A2EED" w:rsidP="007A2EED">
            <w:pPr>
              <w:numPr>
                <w:ilvl w:val="0"/>
                <w:numId w:val="2"/>
              </w:numPr>
              <w:tabs>
                <w:tab w:val="clear" w:pos="720"/>
                <w:tab w:val="num" w:pos="156"/>
                <w:tab w:val="left" w:pos="252"/>
              </w:tabs>
              <w:ind w:left="0" w:firstLine="72"/>
              <w:jc w:val="both"/>
            </w:pPr>
            <w:r w:rsidRPr="007A2EED">
              <w:t xml:space="preserve">Учитель демонстрирует знание приемов и методов, направленных на формирование интереса учащихся к преподаваемому предмету и теме урока. </w:t>
            </w:r>
          </w:p>
          <w:p w:rsidR="007A2EED" w:rsidRPr="007A2EED" w:rsidRDefault="007A2EED" w:rsidP="007A2EED">
            <w:pPr>
              <w:numPr>
                <w:ilvl w:val="0"/>
                <w:numId w:val="2"/>
              </w:numPr>
              <w:tabs>
                <w:tab w:val="clear" w:pos="720"/>
                <w:tab w:val="num" w:pos="156"/>
                <w:tab w:val="left" w:pos="252"/>
              </w:tabs>
              <w:ind w:left="0" w:firstLine="72"/>
              <w:jc w:val="both"/>
            </w:pPr>
            <w:r w:rsidRPr="007A2EED">
              <w:t>Учитель использует знания об интересах и потребностях обуча</w:t>
            </w:r>
            <w:r w:rsidRPr="007A2EED">
              <w:t>ю</w:t>
            </w:r>
            <w:r w:rsidRPr="007A2EED">
              <w:t>щихся в организации учебной деятельности, при постановке учебных целей и задач, выборе методов и форм работы и т.д.</w:t>
            </w:r>
          </w:p>
          <w:p w:rsidR="007A2EED" w:rsidRPr="007A2EED" w:rsidRDefault="007A2EED" w:rsidP="007A2EED">
            <w:pPr>
              <w:numPr>
                <w:ilvl w:val="0"/>
                <w:numId w:val="2"/>
              </w:numPr>
              <w:tabs>
                <w:tab w:val="clear" w:pos="720"/>
                <w:tab w:val="num" w:pos="156"/>
                <w:tab w:val="left" w:pos="252"/>
              </w:tabs>
              <w:ind w:left="0" w:firstLine="72"/>
              <w:jc w:val="both"/>
            </w:pPr>
            <w:r w:rsidRPr="007A2EED">
              <w:t>Учитель использует педагогическое оценивание как метод повыш</w:t>
            </w:r>
            <w:r w:rsidRPr="007A2EED">
              <w:t>е</w:t>
            </w:r>
            <w:r w:rsidRPr="007A2EED">
              <w:t>ния учебной активности и учебной мотивации учащихся.</w:t>
            </w:r>
          </w:p>
          <w:p w:rsidR="007A2EED" w:rsidRPr="007A2EED" w:rsidRDefault="007A2EED" w:rsidP="007A2EED">
            <w:pPr>
              <w:numPr>
                <w:ilvl w:val="0"/>
                <w:numId w:val="2"/>
              </w:numPr>
              <w:tabs>
                <w:tab w:val="clear" w:pos="720"/>
                <w:tab w:val="num" w:pos="156"/>
                <w:tab w:val="left" w:pos="252"/>
              </w:tabs>
              <w:ind w:left="0" w:firstLine="72"/>
              <w:jc w:val="both"/>
            </w:pPr>
            <w:r w:rsidRPr="007A2EED">
              <w:t xml:space="preserve">Учитель планирует использовать различные задания так, чтобы </w:t>
            </w:r>
            <w:r w:rsidRPr="007A2EED">
              <w:lastRenderedPageBreak/>
              <w:t>уч</w:t>
            </w:r>
            <w:r w:rsidRPr="007A2EED">
              <w:t>е</w:t>
            </w:r>
            <w:r w:rsidRPr="007A2EED">
              <w:t>ники почувствовали свой успех.</w:t>
            </w:r>
          </w:p>
          <w:p w:rsidR="007A2EED" w:rsidRPr="007A2EED" w:rsidRDefault="007A2EED" w:rsidP="007A2EED">
            <w:pPr>
              <w:numPr>
                <w:ilvl w:val="0"/>
                <w:numId w:val="2"/>
              </w:numPr>
              <w:tabs>
                <w:tab w:val="clear" w:pos="720"/>
                <w:tab w:val="num" w:pos="156"/>
                <w:tab w:val="left" w:pos="252"/>
              </w:tabs>
              <w:ind w:left="0" w:firstLine="72"/>
              <w:jc w:val="both"/>
            </w:pPr>
            <w:r w:rsidRPr="007A2EED">
              <w:t xml:space="preserve">Учитель дает возможность </w:t>
            </w:r>
            <w:proofErr w:type="gramStart"/>
            <w:r w:rsidRPr="007A2EED">
              <w:t>обучающимся</w:t>
            </w:r>
            <w:proofErr w:type="gramEnd"/>
            <w:r w:rsidRPr="007A2EED">
              <w:t xml:space="preserve"> самостоятельно ставить и решать задачи в рамках изучаемой темы</w:t>
            </w:r>
          </w:p>
        </w:tc>
      </w:tr>
      <w:tr w:rsidR="007A2EED" w:rsidRPr="007A2EED" w:rsidTr="00FE16F3">
        <w:tc>
          <w:tcPr>
            <w:tcW w:w="2410" w:type="dxa"/>
          </w:tcPr>
          <w:p w:rsidR="007A2EED" w:rsidRPr="007A2EED" w:rsidRDefault="007A2EED" w:rsidP="007A2EED">
            <w:pPr>
              <w:jc w:val="both"/>
              <w:rPr>
                <w:b/>
              </w:rPr>
            </w:pPr>
            <w:r w:rsidRPr="007A2EED">
              <w:rPr>
                <w:b/>
                <w:bCs/>
              </w:rPr>
              <w:lastRenderedPageBreak/>
              <w:t>Компетентность в области информ</w:t>
            </w:r>
            <w:r w:rsidRPr="007A2EED">
              <w:rPr>
                <w:b/>
                <w:bCs/>
              </w:rPr>
              <w:t>а</w:t>
            </w:r>
            <w:r w:rsidRPr="007A2EED">
              <w:rPr>
                <w:b/>
                <w:bCs/>
              </w:rPr>
              <w:t>ционной основы педагогической деятельности</w:t>
            </w:r>
          </w:p>
        </w:tc>
        <w:tc>
          <w:tcPr>
            <w:tcW w:w="7371" w:type="dxa"/>
          </w:tcPr>
          <w:p w:rsidR="007A2EED" w:rsidRPr="007A2EED" w:rsidRDefault="007A2EED" w:rsidP="007A2EED">
            <w:pPr>
              <w:ind w:firstLine="72"/>
              <w:jc w:val="both"/>
              <w:rPr>
                <w:bCs/>
              </w:rPr>
            </w:pPr>
            <w:r w:rsidRPr="007A2EED">
              <w:t xml:space="preserve">Данная компетентность складывается из следующих компонентов: </w:t>
            </w:r>
            <w:r w:rsidRPr="007A2EED">
              <w:rPr>
                <w:bCs/>
              </w:rPr>
              <w:t>компетентность в предмете преподавания, компетентность в методах преподавания, компетентность в субъективных условиях деятельн</w:t>
            </w:r>
            <w:r w:rsidRPr="007A2EED">
              <w:rPr>
                <w:bCs/>
              </w:rPr>
              <w:t>о</w:t>
            </w:r>
            <w:r w:rsidRPr="007A2EED">
              <w:rPr>
                <w:bCs/>
              </w:rPr>
              <w:t>сти.</w:t>
            </w:r>
          </w:p>
          <w:p w:rsidR="007A2EED" w:rsidRPr="007A2EED" w:rsidRDefault="007A2EED" w:rsidP="007A2EED">
            <w:pPr>
              <w:ind w:firstLine="72"/>
              <w:jc w:val="both"/>
              <w:rPr>
                <w:b/>
              </w:rPr>
            </w:pPr>
            <w:r w:rsidRPr="007A2EED">
              <w:rPr>
                <w:b/>
                <w:color w:val="000000"/>
              </w:rPr>
              <w:t xml:space="preserve">Компетентность учителя в </w:t>
            </w:r>
            <w:r w:rsidRPr="007A2EED">
              <w:rPr>
                <w:b/>
              </w:rPr>
              <w:t xml:space="preserve">предмете преподавания </w:t>
            </w:r>
            <w:r w:rsidRPr="007A2EED">
              <w:t>отражает</w:t>
            </w:r>
            <w:r w:rsidRPr="007A2EED">
              <w:rPr>
                <w:b/>
              </w:rPr>
              <w:t xml:space="preserve"> ур</w:t>
            </w:r>
            <w:r w:rsidRPr="007A2EED">
              <w:rPr>
                <w:b/>
              </w:rPr>
              <w:t>о</w:t>
            </w:r>
            <w:r w:rsidRPr="007A2EED">
              <w:rPr>
                <w:b/>
              </w:rPr>
              <w:t>вень владения учебным материалом</w:t>
            </w:r>
            <w:r w:rsidRPr="007A2EED">
              <w:rPr>
                <w:color w:val="000000"/>
              </w:rPr>
              <w:t xml:space="preserve"> </w:t>
            </w:r>
            <w:r w:rsidRPr="007A2EED">
              <w:rPr>
                <w:b/>
                <w:color w:val="000000"/>
              </w:rPr>
              <w:t>по предмету</w:t>
            </w:r>
            <w:r w:rsidRPr="007A2EED">
              <w:rPr>
                <w:color w:val="000000"/>
              </w:rPr>
              <w:t xml:space="preserve"> и может быть оценена на основе следующих критериев:</w:t>
            </w:r>
          </w:p>
          <w:p w:rsidR="007A2EED" w:rsidRPr="007A2EED" w:rsidRDefault="007A2EED" w:rsidP="007A2EED">
            <w:pPr>
              <w:numPr>
                <w:ilvl w:val="0"/>
                <w:numId w:val="2"/>
              </w:numPr>
              <w:tabs>
                <w:tab w:val="clear" w:pos="720"/>
                <w:tab w:val="num" w:pos="252"/>
              </w:tabs>
              <w:ind w:left="0" w:firstLine="72"/>
              <w:jc w:val="both"/>
            </w:pPr>
            <w:r w:rsidRPr="007A2EED">
              <w:t>Учитель в ходе написания конспекта демонстрирует знание преп</w:t>
            </w:r>
            <w:r w:rsidRPr="007A2EED">
              <w:t>о</w:t>
            </w:r>
            <w:r w:rsidRPr="007A2EED">
              <w:t>даваемого предмета.</w:t>
            </w:r>
          </w:p>
          <w:p w:rsidR="007A2EED" w:rsidRPr="007A2EED" w:rsidRDefault="007A2EED" w:rsidP="007A2EED">
            <w:pPr>
              <w:numPr>
                <w:ilvl w:val="0"/>
                <w:numId w:val="2"/>
              </w:numPr>
              <w:tabs>
                <w:tab w:val="clear" w:pos="720"/>
                <w:tab w:val="num" w:pos="252"/>
              </w:tabs>
              <w:ind w:left="0" w:firstLine="72"/>
              <w:jc w:val="both"/>
            </w:pPr>
            <w:r w:rsidRPr="007A2EED">
              <w:t xml:space="preserve">Учитель хорошо ориентируется в различных источниках (учебники, учебные и методические пособия, </w:t>
            </w:r>
            <w:proofErr w:type="spellStart"/>
            <w:r w:rsidRPr="007A2EED">
              <w:t>медиа-пособия</w:t>
            </w:r>
            <w:proofErr w:type="spellEnd"/>
            <w:r w:rsidRPr="007A2EED">
              <w:t>, современные ци</w:t>
            </w:r>
            <w:r w:rsidRPr="007A2EED">
              <w:t>ф</w:t>
            </w:r>
            <w:r w:rsidRPr="007A2EED">
              <w:t>ровые образовательные ресурсы и др.) по преподаваемому предмету, может дать ссылки на подходящие источники.</w:t>
            </w:r>
          </w:p>
          <w:p w:rsidR="007A2EED" w:rsidRPr="007A2EED" w:rsidRDefault="007A2EED" w:rsidP="007A2EED">
            <w:pPr>
              <w:numPr>
                <w:ilvl w:val="0"/>
                <w:numId w:val="2"/>
              </w:numPr>
              <w:tabs>
                <w:tab w:val="clear" w:pos="720"/>
                <w:tab w:val="num" w:pos="252"/>
              </w:tabs>
              <w:ind w:left="0" w:firstLine="72"/>
              <w:jc w:val="both"/>
            </w:pPr>
            <w:r w:rsidRPr="007A2EED">
              <w:t>При изложении в письменной работе основного материала по предмету учитель раскрывает связь новой темы с предыдущими и будущ</w:t>
            </w:r>
            <w:r w:rsidRPr="007A2EED">
              <w:t>и</w:t>
            </w:r>
            <w:r w:rsidRPr="007A2EED">
              <w:t xml:space="preserve">ми темами по преподаваемому предмету. </w:t>
            </w:r>
          </w:p>
          <w:p w:rsidR="007A2EED" w:rsidRPr="007A2EED" w:rsidRDefault="007A2EED" w:rsidP="007A2EED">
            <w:pPr>
              <w:numPr>
                <w:ilvl w:val="0"/>
                <w:numId w:val="2"/>
              </w:numPr>
              <w:tabs>
                <w:tab w:val="clear" w:pos="720"/>
                <w:tab w:val="num" w:pos="252"/>
              </w:tabs>
              <w:ind w:left="0" w:firstLine="72"/>
              <w:jc w:val="both"/>
            </w:pPr>
            <w:r w:rsidRPr="007A2EED">
              <w:t>Учитель видит и раскрывает связь своего предмета с другими пре</w:t>
            </w:r>
            <w:r w:rsidRPr="007A2EED">
              <w:t>д</w:t>
            </w:r>
            <w:r w:rsidRPr="007A2EED">
              <w:t>метами школьной программы, связь теоретических знаний с практич</w:t>
            </w:r>
            <w:r w:rsidRPr="007A2EED">
              <w:t>е</w:t>
            </w:r>
            <w:r w:rsidRPr="007A2EED">
              <w:t>ской деятельностью, в которой они используются.</w:t>
            </w:r>
          </w:p>
          <w:p w:rsidR="007A2EED" w:rsidRPr="007A2EED" w:rsidRDefault="007A2EED" w:rsidP="007A2EED">
            <w:pPr>
              <w:numPr>
                <w:ilvl w:val="0"/>
                <w:numId w:val="2"/>
              </w:numPr>
              <w:tabs>
                <w:tab w:val="clear" w:pos="720"/>
                <w:tab w:val="num" w:pos="252"/>
              </w:tabs>
              <w:ind w:left="0" w:firstLine="72"/>
              <w:jc w:val="both"/>
            </w:pPr>
            <w:r w:rsidRPr="007A2EED">
              <w:t>Учитель представляет материал в доступной учащимся форме в с</w:t>
            </w:r>
            <w:r w:rsidRPr="007A2EED">
              <w:t>о</w:t>
            </w:r>
            <w:r w:rsidRPr="007A2EED">
              <w:t>ответствии с дидактическими принципами.</w:t>
            </w:r>
          </w:p>
          <w:p w:rsidR="007A2EED" w:rsidRPr="007A2EED" w:rsidRDefault="007A2EED" w:rsidP="007A2EED">
            <w:pPr>
              <w:tabs>
                <w:tab w:val="num" w:pos="252"/>
              </w:tabs>
              <w:ind w:firstLine="72"/>
              <w:jc w:val="both"/>
              <w:rPr>
                <w:color w:val="000000"/>
              </w:rPr>
            </w:pPr>
            <w:r w:rsidRPr="007A2EED">
              <w:rPr>
                <w:b/>
                <w:color w:val="000000"/>
              </w:rPr>
              <w:t xml:space="preserve">Компетентность педагога в </w:t>
            </w:r>
            <w:r w:rsidRPr="007A2EED">
              <w:rPr>
                <w:b/>
              </w:rPr>
              <w:t xml:space="preserve">методах преподавания </w:t>
            </w:r>
            <w:r w:rsidRPr="007A2EED">
              <w:t>от</w:t>
            </w:r>
            <w:r w:rsidRPr="007A2EED">
              <w:rPr>
                <w:color w:val="000000"/>
              </w:rPr>
              <w:t xml:space="preserve">ражает методическую грамотность педагога, включая владение </w:t>
            </w:r>
            <w:r w:rsidRPr="007A2EED">
              <w:t>современными и</w:t>
            </w:r>
            <w:r w:rsidRPr="007A2EED">
              <w:t>н</w:t>
            </w:r>
            <w:r w:rsidRPr="007A2EED">
              <w:t>формационно-коммуникативными технологиями.</w:t>
            </w:r>
            <w:r w:rsidRPr="007A2EED">
              <w:rPr>
                <w:color w:val="000000"/>
              </w:rPr>
              <w:t xml:space="preserve"> Об уровне развития данной компетентности можно судить на основе следующих критер</w:t>
            </w:r>
            <w:r w:rsidRPr="007A2EED">
              <w:rPr>
                <w:color w:val="000000"/>
              </w:rPr>
              <w:t>и</w:t>
            </w:r>
            <w:r w:rsidRPr="007A2EED">
              <w:rPr>
                <w:color w:val="000000"/>
              </w:rPr>
              <w:t>ев:</w:t>
            </w:r>
          </w:p>
          <w:p w:rsidR="007A2EED" w:rsidRPr="007A2EED" w:rsidRDefault="007A2EED" w:rsidP="007A2EED">
            <w:pPr>
              <w:numPr>
                <w:ilvl w:val="0"/>
                <w:numId w:val="2"/>
              </w:numPr>
              <w:tabs>
                <w:tab w:val="clear" w:pos="720"/>
                <w:tab w:val="num" w:pos="252"/>
              </w:tabs>
              <w:ind w:left="0" w:firstLine="72"/>
              <w:jc w:val="both"/>
            </w:pPr>
            <w:r w:rsidRPr="007A2EED">
              <w:t>Учитель демонстрирует владение современными методами преп</w:t>
            </w:r>
            <w:r w:rsidRPr="007A2EED">
              <w:t>о</w:t>
            </w:r>
            <w:r w:rsidRPr="007A2EED">
              <w:t>давания.</w:t>
            </w:r>
          </w:p>
          <w:p w:rsidR="007A2EED" w:rsidRPr="007A2EED" w:rsidRDefault="007A2EED" w:rsidP="007A2EED">
            <w:pPr>
              <w:numPr>
                <w:ilvl w:val="0"/>
                <w:numId w:val="2"/>
              </w:numPr>
              <w:tabs>
                <w:tab w:val="clear" w:pos="720"/>
                <w:tab w:val="num" w:pos="252"/>
              </w:tabs>
              <w:ind w:left="0" w:firstLine="72"/>
              <w:jc w:val="both"/>
            </w:pPr>
            <w:r w:rsidRPr="007A2EED">
              <w:t>Представленные  в конспекте методы соответствуют поставленным целям и задачам, содержанию изучаемого предмета, теме урока, усл</w:t>
            </w:r>
            <w:r w:rsidRPr="007A2EED">
              <w:t>о</w:t>
            </w:r>
            <w:r w:rsidRPr="007A2EED">
              <w:t>виям и времени, отведенному на изучение темы.</w:t>
            </w:r>
          </w:p>
          <w:p w:rsidR="007A2EED" w:rsidRPr="007A2EED" w:rsidRDefault="007A2EED" w:rsidP="007A2EED">
            <w:pPr>
              <w:numPr>
                <w:ilvl w:val="0"/>
                <w:numId w:val="2"/>
              </w:numPr>
              <w:tabs>
                <w:tab w:val="clear" w:pos="720"/>
                <w:tab w:val="num" w:pos="252"/>
              </w:tabs>
              <w:ind w:left="0" w:firstLine="72"/>
              <w:jc w:val="both"/>
            </w:pPr>
            <w:r w:rsidRPr="007A2EED">
              <w:t>Учитель демонстрирует умение работать с различными информац</w:t>
            </w:r>
            <w:r w:rsidRPr="007A2EED">
              <w:t>и</w:t>
            </w:r>
            <w:r w:rsidRPr="007A2EED">
              <w:t>онными ресурсами и программно-методическими комплексами, с</w:t>
            </w:r>
            <w:r w:rsidRPr="007A2EED">
              <w:t>о</w:t>
            </w:r>
            <w:r w:rsidRPr="007A2EED">
              <w:t>временными информационно-коммуникативными технологиями, ко</w:t>
            </w:r>
            <w:r w:rsidRPr="007A2EED">
              <w:t>м</w:t>
            </w:r>
            <w:r w:rsidRPr="007A2EED">
              <w:t xml:space="preserve">пьютерными и </w:t>
            </w:r>
            <w:proofErr w:type="spellStart"/>
            <w:r w:rsidRPr="007A2EED">
              <w:t>мультимедийными</w:t>
            </w:r>
            <w:proofErr w:type="spellEnd"/>
            <w:r w:rsidRPr="007A2EED">
              <w:t xml:space="preserve"> технологиями, цифровыми образ</w:t>
            </w:r>
            <w:r w:rsidRPr="007A2EED">
              <w:t>о</w:t>
            </w:r>
            <w:r w:rsidRPr="007A2EED">
              <w:t>вательными ресурсами.</w:t>
            </w:r>
          </w:p>
          <w:p w:rsidR="007A2EED" w:rsidRPr="007A2EED" w:rsidRDefault="007A2EED" w:rsidP="007A2EED">
            <w:pPr>
              <w:tabs>
                <w:tab w:val="num" w:pos="252"/>
              </w:tabs>
              <w:ind w:firstLine="72"/>
              <w:jc w:val="both"/>
              <w:rPr>
                <w:color w:val="000000"/>
              </w:rPr>
            </w:pPr>
            <w:r w:rsidRPr="007A2EED">
              <w:rPr>
                <w:color w:val="000000"/>
              </w:rPr>
              <w:t xml:space="preserve">Об уровне развития </w:t>
            </w:r>
            <w:r w:rsidRPr="007A2EED">
              <w:rPr>
                <w:b/>
                <w:color w:val="000000"/>
              </w:rPr>
              <w:t xml:space="preserve">компетентности педагога в </w:t>
            </w:r>
            <w:r w:rsidRPr="007A2EED">
              <w:rPr>
                <w:b/>
                <w:bCs/>
              </w:rPr>
              <w:t>субъективных у</w:t>
            </w:r>
            <w:r w:rsidRPr="007A2EED">
              <w:rPr>
                <w:b/>
                <w:bCs/>
              </w:rPr>
              <w:t>с</w:t>
            </w:r>
            <w:r w:rsidRPr="007A2EED">
              <w:rPr>
                <w:b/>
                <w:bCs/>
              </w:rPr>
              <w:t>ловиях деятельности</w:t>
            </w:r>
            <w:r w:rsidRPr="007A2EED">
              <w:rPr>
                <w:color w:val="000000"/>
              </w:rPr>
              <w:t xml:space="preserve"> можно судить на основе следующих критериев:</w:t>
            </w:r>
          </w:p>
          <w:p w:rsidR="007A2EED" w:rsidRPr="007A2EED" w:rsidRDefault="007A2EED" w:rsidP="007A2EED">
            <w:pPr>
              <w:numPr>
                <w:ilvl w:val="0"/>
                <w:numId w:val="2"/>
              </w:numPr>
              <w:tabs>
                <w:tab w:val="clear" w:pos="720"/>
                <w:tab w:val="num" w:pos="252"/>
              </w:tabs>
              <w:ind w:left="0" w:firstLine="72"/>
              <w:jc w:val="both"/>
            </w:pPr>
            <w:r w:rsidRPr="007A2EED">
              <w:t>При постановке целей, выборе форм и методов мотивирования и организации учебной деятельности педагог ориентируется на индивид</w:t>
            </w:r>
            <w:r w:rsidRPr="007A2EED">
              <w:t>у</w:t>
            </w:r>
            <w:r w:rsidRPr="007A2EED">
              <w:t>альные особенности и специфику взаимоотношений обучающихся.</w:t>
            </w:r>
          </w:p>
          <w:p w:rsidR="007A2EED" w:rsidRPr="007A2EED" w:rsidRDefault="007A2EED" w:rsidP="007A2EED">
            <w:pPr>
              <w:numPr>
                <w:ilvl w:val="0"/>
                <w:numId w:val="2"/>
              </w:numPr>
              <w:tabs>
                <w:tab w:val="clear" w:pos="720"/>
                <w:tab w:val="num" w:pos="252"/>
              </w:tabs>
              <w:ind w:left="0" w:firstLine="72"/>
              <w:jc w:val="both"/>
            </w:pPr>
            <w:r w:rsidRPr="007A2EED">
              <w:t xml:space="preserve">Представленные  в конспекте методы выбраны в соответствии </w:t>
            </w:r>
            <w:proofErr w:type="gramStart"/>
            <w:r w:rsidRPr="007A2EED">
              <w:t>с</w:t>
            </w:r>
            <w:proofErr w:type="gramEnd"/>
            <w:r w:rsidRPr="007A2EED">
              <w:t xml:space="preserve"> </w:t>
            </w:r>
            <w:proofErr w:type="gramStart"/>
            <w:r w:rsidRPr="007A2EED">
              <w:t>возрастным</w:t>
            </w:r>
            <w:proofErr w:type="gramEnd"/>
            <w:r w:rsidRPr="007A2EED">
              <w:t xml:space="preserve">  и индивидуальным особенностям учащихся, с которыми он работает.</w:t>
            </w:r>
          </w:p>
          <w:p w:rsidR="007A2EED" w:rsidRPr="007A2EED" w:rsidRDefault="007A2EED" w:rsidP="007A2EED">
            <w:pPr>
              <w:numPr>
                <w:ilvl w:val="0"/>
                <w:numId w:val="2"/>
              </w:numPr>
              <w:tabs>
                <w:tab w:val="clear" w:pos="720"/>
                <w:tab w:val="num" w:pos="252"/>
              </w:tabs>
              <w:ind w:left="0" w:firstLine="72"/>
              <w:jc w:val="both"/>
            </w:pPr>
            <w:r w:rsidRPr="007A2EED">
              <w:t xml:space="preserve">Педагог планирует работу таким образом, чтобы получать </w:t>
            </w:r>
            <w:r w:rsidRPr="007A2EED">
              <w:lastRenderedPageBreak/>
              <w:t xml:space="preserve">информацию об уровне усвоения учебного материала </w:t>
            </w:r>
            <w:proofErr w:type="gramStart"/>
            <w:r w:rsidRPr="007A2EED">
              <w:t>различными</w:t>
            </w:r>
            <w:proofErr w:type="gramEnd"/>
            <w:r w:rsidRPr="007A2EED">
              <w:t xml:space="preserve"> обуча</w:t>
            </w:r>
            <w:r w:rsidRPr="007A2EED">
              <w:t>ю</w:t>
            </w:r>
            <w:r w:rsidRPr="007A2EED">
              <w:t>щимися.</w:t>
            </w:r>
          </w:p>
          <w:p w:rsidR="007A2EED" w:rsidRPr="007A2EED" w:rsidRDefault="007A2EED" w:rsidP="007A2EED">
            <w:pPr>
              <w:numPr>
                <w:ilvl w:val="0"/>
                <w:numId w:val="2"/>
              </w:numPr>
              <w:tabs>
                <w:tab w:val="clear" w:pos="720"/>
                <w:tab w:val="num" w:pos="252"/>
              </w:tabs>
              <w:ind w:left="0" w:firstLine="72"/>
              <w:jc w:val="both"/>
              <w:rPr>
                <w:color w:val="000000"/>
              </w:rPr>
            </w:pPr>
            <w:r w:rsidRPr="007A2EED">
              <w:t xml:space="preserve">Педагог демонстрирует владение методами работы </w:t>
            </w:r>
            <w:proofErr w:type="gramStart"/>
            <w:r w:rsidRPr="007A2EED">
              <w:t>со</w:t>
            </w:r>
            <w:proofErr w:type="gramEnd"/>
            <w:r w:rsidRPr="007A2EED">
              <w:t xml:space="preserve"> слабоусп</w:t>
            </w:r>
            <w:r w:rsidRPr="007A2EED">
              <w:t>е</w:t>
            </w:r>
            <w:r w:rsidRPr="007A2EED">
              <w:t>вающими обучающимися.</w:t>
            </w:r>
          </w:p>
        </w:tc>
      </w:tr>
      <w:tr w:rsidR="007A2EED" w:rsidRPr="007A2EED" w:rsidTr="00FE16F3">
        <w:tc>
          <w:tcPr>
            <w:tcW w:w="2410" w:type="dxa"/>
          </w:tcPr>
          <w:p w:rsidR="007A2EED" w:rsidRPr="007A2EED" w:rsidRDefault="007A2EED" w:rsidP="007A2EED">
            <w:pPr>
              <w:jc w:val="both"/>
              <w:rPr>
                <w:b/>
              </w:rPr>
            </w:pPr>
            <w:r w:rsidRPr="007A2EED">
              <w:rPr>
                <w:b/>
                <w:bCs/>
              </w:rPr>
              <w:lastRenderedPageBreak/>
              <w:t>Компетентность в области разрабо</w:t>
            </w:r>
            <w:r w:rsidRPr="007A2EED">
              <w:rPr>
                <w:b/>
                <w:bCs/>
              </w:rPr>
              <w:t>т</w:t>
            </w:r>
            <w:r w:rsidRPr="007A2EED">
              <w:rPr>
                <w:b/>
                <w:bCs/>
              </w:rPr>
              <w:t>ки программ и принятия педаг</w:t>
            </w:r>
            <w:r w:rsidRPr="007A2EED">
              <w:rPr>
                <w:b/>
                <w:bCs/>
              </w:rPr>
              <w:t>о</w:t>
            </w:r>
            <w:r w:rsidRPr="007A2EED">
              <w:rPr>
                <w:b/>
                <w:bCs/>
              </w:rPr>
              <w:t>гических решений</w:t>
            </w:r>
          </w:p>
        </w:tc>
        <w:tc>
          <w:tcPr>
            <w:tcW w:w="7371" w:type="dxa"/>
          </w:tcPr>
          <w:p w:rsidR="007A2EED" w:rsidRPr="007A2EED" w:rsidRDefault="007A2EED" w:rsidP="007A2EED">
            <w:pPr>
              <w:ind w:firstLine="72"/>
              <w:jc w:val="both"/>
            </w:pPr>
            <w:r w:rsidRPr="007A2EED">
              <w:rPr>
                <w:bCs/>
              </w:rPr>
              <w:t xml:space="preserve">Данная компетентность </w:t>
            </w:r>
            <w:r w:rsidRPr="007A2EED">
              <w:t>складывается из следующих компонентов</w:t>
            </w:r>
            <w:r w:rsidRPr="007A2EED">
              <w:rPr>
                <w:bCs/>
              </w:rPr>
              <w:t xml:space="preserve">: </w:t>
            </w:r>
            <w:r w:rsidRPr="007A2EED">
              <w:t>умение выбрать и реализовать типовые образовательные программы, умение разработать собственную программу, методические и дидакт</w:t>
            </w:r>
            <w:r w:rsidRPr="007A2EED">
              <w:t>и</w:t>
            </w:r>
            <w:r w:rsidRPr="007A2EED">
              <w:t>ческие материалы, умение принимать решения в педагогических с</w:t>
            </w:r>
            <w:r w:rsidRPr="007A2EED">
              <w:t>и</w:t>
            </w:r>
            <w:r w:rsidRPr="007A2EED">
              <w:t xml:space="preserve">туациях. </w:t>
            </w:r>
          </w:p>
          <w:p w:rsidR="007A2EED" w:rsidRPr="007A2EED" w:rsidRDefault="007A2EED" w:rsidP="007A2EED">
            <w:pPr>
              <w:ind w:firstLine="72"/>
              <w:jc w:val="both"/>
            </w:pPr>
            <w:r w:rsidRPr="007A2EED">
              <w:rPr>
                <w:color w:val="000000"/>
              </w:rPr>
              <w:t xml:space="preserve">Об уровне развития </w:t>
            </w:r>
            <w:r w:rsidRPr="007A2EED">
              <w:rPr>
                <w:b/>
              </w:rPr>
              <w:t>умения выбрать и реализовать типовые образовательные программы</w:t>
            </w:r>
            <w:r w:rsidRPr="007A2EED">
              <w:t xml:space="preserve">, а также </w:t>
            </w:r>
            <w:r w:rsidRPr="007A2EED">
              <w:rPr>
                <w:b/>
              </w:rPr>
              <w:t>разработать собственную пр</w:t>
            </w:r>
            <w:r w:rsidRPr="007A2EED">
              <w:rPr>
                <w:b/>
              </w:rPr>
              <w:t>о</w:t>
            </w:r>
            <w:r w:rsidRPr="007A2EED">
              <w:rPr>
                <w:b/>
              </w:rPr>
              <w:t>грамму, методические и дидактические материалы,</w:t>
            </w:r>
            <w:r w:rsidRPr="007A2EED">
              <w:rPr>
                <w:color w:val="000000"/>
              </w:rPr>
              <w:t xml:space="preserve"> </w:t>
            </w:r>
            <w:r w:rsidRPr="007A2EED">
              <w:rPr>
                <w:b/>
                <w:color w:val="000000"/>
              </w:rPr>
              <w:t xml:space="preserve">с учетом требований </w:t>
            </w:r>
            <w:r w:rsidRPr="007A2EED">
              <w:rPr>
                <w:b/>
              </w:rPr>
              <w:t>основных нормативных документов</w:t>
            </w:r>
            <w:r w:rsidRPr="007A2EED">
              <w:rPr>
                <w:color w:val="000000"/>
              </w:rPr>
              <w:t xml:space="preserve"> можно судить на о</w:t>
            </w:r>
            <w:r w:rsidRPr="007A2EED">
              <w:rPr>
                <w:color w:val="000000"/>
              </w:rPr>
              <w:t>с</w:t>
            </w:r>
            <w:r w:rsidRPr="007A2EED">
              <w:rPr>
                <w:color w:val="000000"/>
              </w:rPr>
              <w:t>нове следующих критериев:</w:t>
            </w:r>
          </w:p>
          <w:p w:rsidR="007A2EED" w:rsidRPr="007A2EED" w:rsidRDefault="007A2EED" w:rsidP="007A2EED">
            <w:pPr>
              <w:numPr>
                <w:ilvl w:val="0"/>
                <w:numId w:val="2"/>
              </w:numPr>
              <w:tabs>
                <w:tab w:val="clear" w:pos="720"/>
                <w:tab w:val="num" w:pos="252"/>
              </w:tabs>
              <w:ind w:left="0" w:firstLine="72"/>
              <w:jc w:val="both"/>
            </w:pPr>
            <w:proofErr w:type="gramStart"/>
            <w:r w:rsidRPr="007A2EED">
              <w:t>При подготовке к уроку педагог учитывает требования основных нормативных документов, определяющих содержание и результаты учебной деятельности по предмету: государственный образовательный стандарт, конвенцию о правах ребенка, базовые образовательные пр</w:t>
            </w:r>
            <w:r w:rsidRPr="007A2EED">
              <w:t>о</w:t>
            </w:r>
            <w:r w:rsidRPr="007A2EED">
              <w:t>граммы ОУ, содержание основных учебников и учебно-методических комплексов по преподаваемому предмету, допущенных или рекоме</w:t>
            </w:r>
            <w:r w:rsidRPr="007A2EED">
              <w:t>н</w:t>
            </w:r>
            <w:r w:rsidRPr="007A2EED">
              <w:t xml:space="preserve">дованных </w:t>
            </w:r>
            <w:proofErr w:type="spellStart"/>
            <w:r w:rsidRPr="007A2EED">
              <w:t>Минобрнауки</w:t>
            </w:r>
            <w:proofErr w:type="spellEnd"/>
            <w:r w:rsidRPr="007A2EED">
              <w:t xml:space="preserve"> РФ, основные учебные программы, УМК, м</w:t>
            </w:r>
            <w:r w:rsidRPr="007A2EED">
              <w:t>е</w:t>
            </w:r>
            <w:r w:rsidRPr="007A2EED">
              <w:t>тодических и дидактических материалы по преподаваемому предмету и т.д.</w:t>
            </w:r>
            <w:proofErr w:type="gramEnd"/>
          </w:p>
          <w:p w:rsidR="007A2EED" w:rsidRPr="007A2EED" w:rsidRDefault="007A2EED" w:rsidP="007A2EED">
            <w:pPr>
              <w:numPr>
                <w:ilvl w:val="0"/>
                <w:numId w:val="2"/>
              </w:numPr>
              <w:tabs>
                <w:tab w:val="clear" w:pos="720"/>
                <w:tab w:val="num" w:pos="252"/>
              </w:tabs>
              <w:ind w:left="0" w:firstLine="72"/>
              <w:jc w:val="both"/>
            </w:pPr>
            <w:r w:rsidRPr="007A2EED">
              <w:t>Конспект урока составлен с учетом темпа усвоения учебного мат</w:t>
            </w:r>
            <w:r w:rsidRPr="007A2EED">
              <w:t>е</w:t>
            </w:r>
            <w:r w:rsidRPr="007A2EED">
              <w:t>риала учащимися.</w:t>
            </w:r>
          </w:p>
          <w:p w:rsidR="007A2EED" w:rsidRPr="007A2EED" w:rsidRDefault="007A2EED" w:rsidP="007A2EED">
            <w:pPr>
              <w:numPr>
                <w:ilvl w:val="0"/>
                <w:numId w:val="2"/>
              </w:numPr>
              <w:tabs>
                <w:tab w:val="clear" w:pos="720"/>
                <w:tab w:val="num" w:pos="252"/>
              </w:tabs>
              <w:ind w:left="0" w:firstLine="72"/>
              <w:jc w:val="both"/>
            </w:pPr>
            <w:r w:rsidRPr="007A2EED">
              <w:t>Конспект урока составлен с учетом поэтапного освоения (преемс</w:t>
            </w:r>
            <w:r w:rsidRPr="007A2EED">
              <w:t>т</w:t>
            </w:r>
            <w:r w:rsidRPr="007A2EED">
              <w:t>венности) учебного материала в рамках преподаваемого предмета и программы.</w:t>
            </w:r>
          </w:p>
          <w:p w:rsidR="007A2EED" w:rsidRPr="007A2EED" w:rsidRDefault="007A2EED" w:rsidP="007A2EED">
            <w:pPr>
              <w:numPr>
                <w:ilvl w:val="0"/>
                <w:numId w:val="2"/>
              </w:numPr>
              <w:tabs>
                <w:tab w:val="clear" w:pos="720"/>
                <w:tab w:val="num" w:pos="252"/>
              </w:tabs>
              <w:ind w:left="0" w:firstLine="72"/>
              <w:jc w:val="both"/>
            </w:pPr>
            <w:r w:rsidRPr="007A2EED">
              <w:t>Учитель демонстрирует умение вносить изменения в существующие дидактические и методические материалы с целью достижения более высоких результатов.</w:t>
            </w:r>
          </w:p>
          <w:p w:rsidR="007A2EED" w:rsidRPr="007A2EED" w:rsidRDefault="007A2EED" w:rsidP="007A2EED">
            <w:pPr>
              <w:numPr>
                <w:ilvl w:val="0"/>
                <w:numId w:val="2"/>
              </w:numPr>
              <w:tabs>
                <w:tab w:val="clear" w:pos="720"/>
                <w:tab w:val="num" w:pos="252"/>
              </w:tabs>
              <w:ind w:left="0" w:firstLine="72"/>
              <w:jc w:val="both"/>
            </w:pPr>
            <w:r w:rsidRPr="007A2EED">
              <w:t>Учитель использует самостоятельно разработанные программные, методические или дидактические материалы по предмету.</w:t>
            </w:r>
          </w:p>
          <w:p w:rsidR="007A2EED" w:rsidRPr="007A2EED" w:rsidRDefault="007A2EED" w:rsidP="007A2EED">
            <w:pPr>
              <w:tabs>
                <w:tab w:val="left" w:pos="-2340"/>
                <w:tab w:val="num" w:pos="252"/>
              </w:tabs>
              <w:ind w:firstLine="72"/>
              <w:jc w:val="both"/>
              <w:rPr>
                <w:bCs/>
              </w:rPr>
            </w:pPr>
            <w:r w:rsidRPr="007A2EED">
              <w:rPr>
                <w:color w:val="000000"/>
              </w:rPr>
              <w:t xml:space="preserve">Об уровне развития </w:t>
            </w:r>
            <w:r w:rsidRPr="007A2EED">
              <w:rPr>
                <w:b/>
              </w:rPr>
              <w:t>умения принимать решения</w:t>
            </w:r>
            <w:r w:rsidRPr="007A2EED">
              <w:t xml:space="preserve"> в педагогических ситуациях </w:t>
            </w:r>
            <w:r w:rsidRPr="007A2EED">
              <w:rPr>
                <w:color w:val="000000"/>
              </w:rPr>
              <w:t>можно судить на основе следующих критериев:</w:t>
            </w:r>
          </w:p>
          <w:p w:rsidR="007A2EED" w:rsidRPr="007A2EED" w:rsidRDefault="007A2EED" w:rsidP="007A2EED">
            <w:pPr>
              <w:numPr>
                <w:ilvl w:val="0"/>
                <w:numId w:val="2"/>
              </w:numPr>
              <w:tabs>
                <w:tab w:val="clear" w:pos="720"/>
                <w:tab w:val="num" w:pos="252"/>
              </w:tabs>
              <w:ind w:left="0" w:firstLine="72"/>
              <w:jc w:val="both"/>
            </w:pPr>
            <w:r w:rsidRPr="007A2EED">
              <w:t>Педагог демонстрирует умение аргументировать предлагаемые им решения.</w:t>
            </w:r>
          </w:p>
          <w:p w:rsidR="007A2EED" w:rsidRPr="007A2EED" w:rsidRDefault="007A2EED" w:rsidP="007A2EED">
            <w:pPr>
              <w:numPr>
                <w:ilvl w:val="0"/>
                <w:numId w:val="2"/>
              </w:numPr>
              <w:tabs>
                <w:tab w:val="clear" w:pos="720"/>
                <w:tab w:val="num" w:pos="252"/>
              </w:tabs>
              <w:ind w:left="0" w:firstLine="72"/>
              <w:jc w:val="both"/>
            </w:pPr>
            <w:r w:rsidRPr="007A2EED">
              <w:t>Педагогические решения, отраженные в письменной работе, отл</w:t>
            </w:r>
            <w:r w:rsidRPr="007A2EED">
              <w:t>и</w:t>
            </w:r>
            <w:r w:rsidRPr="007A2EED">
              <w:t>чаются обоснованностью и целесообразностью.</w:t>
            </w:r>
          </w:p>
          <w:p w:rsidR="007A2EED" w:rsidRPr="007A2EED" w:rsidRDefault="007A2EED" w:rsidP="007A2EED">
            <w:pPr>
              <w:numPr>
                <w:ilvl w:val="0"/>
                <w:numId w:val="2"/>
              </w:numPr>
              <w:tabs>
                <w:tab w:val="clear" w:pos="720"/>
                <w:tab w:val="num" w:pos="252"/>
              </w:tabs>
              <w:ind w:left="0" w:firstLine="72"/>
              <w:jc w:val="both"/>
            </w:pPr>
            <w:r w:rsidRPr="007A2EED">
              <w:t>Педагог демонстрирует умение адекватно изменять стратегию де</w:t>
            </w:r>
            <w:r w:rsidRPr="007A2EED">
              <w:t>й</w:t>
            </w:r>
            <w:r w:rsidRPr="007A2EED">
              <w:t>ствий в случае, если не удается достичь поставленных целей.</w:t>
            </w:r>
          </w:p>
        </w:tc>
      </w:tr>
      <w:tr w:rsidR="007A2EED" w:rsidRPr="007A2EED" w:rsidTr="00FE16F3">
        <w:tc>
          <w:tcPr>
            <w:tcW w:w="2410" w:type="dxa"/>
          </w:tcPr>
          <w:p w:rsidR="007A2EED" w:rsidRPr="007A2EED" w:rsidRDefault="007A2EED" w:rsidP="007A2EED">
            <w:pPr>
              <w:jc w:val="both"/>
              <w:rPr>
                <w:bCs/>
              </w:rPr>
            </w:pPr>
            <w:r w:rsidRPr="007A2EED">
              <w:rPr>
                <w:b/>
                <w:bCs/>
              </w:rPr>
              <w:t xml:space="preserve">Компетентность в области </w:t>
            </w:r>
            <w:r w:rsidRPr="007A2EED">
              <w:rPr>
                <w:b/>
              </w:rPr>
              <w:t>организ</w:t>
            </w:r>
            <w:r w:rsidRPr="007A2EED">
              <w:rPr>
                <w:b/>
              </w:rPr>
              <w:t>а</w:t>
            </w:r>
            <w:r w:rsidRPr="007A2EED">
              <w:rPr>
                <w:b/>
              </w:rPr>
              <w:t>ции учебной де</w:t>
            </w:r>
            <w:r w:rsidRPr="007A2EED">
              <w:rPr>
                <w:b/>
              </w:rPr>
              <w:t>я</w:t>
            </w:r>
            <w:r w:rsidRPr="007A2EED">
              <w:rPr>
                <w:b/>
              </w:rPr>
              <w:t>тельности.</w:t>
            </w:r>
          </w:p>
        </w:tc>
        <w:tc>
          <w:tcPr>
            <w:tcW w:w="7371" w:type="dxa"/>
          </w:tcPr>
          <w:p w:rsidR="007A2EED" w:rsidRPr="007A2EED" w:rsidRDefault="007A2EED" w:rsidP="007A2EED">
            <w:pPr>
              <w:tabs>
                <w:tab w:val="left" w:pos="252"/>
              </w:tabs>
              <w:ind w:firstLine="72"/>
              <w:jc w:val="both"/>
              <w:rPr>
                <w:bCs/>
              </w:rPr>
            </w:pPr>
            <w:r w:rsidRPr="007A2EED">
              <w:rPr>
                <w:color w:val="000000"/>
              </w:rPr>
              <w:t xml:space="preserve">Об уровне развития компетентности педагога в </w:t>
            </w:r>
            <w:r w:rsidRPr="007A2EED">
              <w:rPr>
                <w:bCs/>
              </w:rPr>
              <w:t xml:space="preserve">области организации учебной деятельности </w:t>
            </w:r>
            <w:r w:rsidRPr="007A2EED">
              <w:rPr>
                <w:color w:val="000000"/>
              </w:rPr>
              <w:t xml:space="preserve">можно судить </w:t>
            </w:r>
            <w:r w:rsidRPr="007A2EED">
              <w:t>на основе следующих критериев:</w:t>
            </w:r>
            <w:r w:rsidRPr="007A2EED">
              <w:rPr>
                <w:b/>
              </w:rPr>
              <w:t xml:space="preserve"> </w:t>
            </w:r>
          </w:p>
          <w:p w:rsidR="007A2EED" w:rsidRPr="007A2EED" w:rsidRDefault="007A2EED" w:rsidP="007A2EED">
            <w:pPr>
              <w:numPr>
                <w:ilvl w:val="0"/>
                <w:numId w:val="2"/>
              </w:numPr>
              <w:tabs>
                <w:tab w:val="clear" w:pos="720"/>
                <w:tab w:val="num" w:pos="156"/>
                <w:tab w:val="left" w:pos="252"/>
              </w:tabs>
              <w:ind w:left="0" w:firstLine="72"/>
              <w:jc w:val="both"/>
            </w:pPr>
            <w:r w:rsidRPr="007A2EED">
              <w:t>Учитель ставит цель и задачи, структурирующие и организующие деятельность учащихся на каждом из этапов урока.</w:t>
            </w:r>
          </w:p>
          <w:p w:rsidR="007A2EED" w:rsidRPr="007A2EED" w:rsidRDefault="007A2EED" w:rsidP="007A2EED">
            <w:pPr>
              <w:numPr>
                <w:ilvl w:val="0"/>
                <w:numId w:val="2"/>
              </w:numPr>
              <w:tabs>
                <w:tab w:val="clear" w:pos="720"/>
                <w:tab w:val="num" w:pos="156"/>
                <w:tab w:val="left" w:pos="252"/>
              </w:tabs>
              <w:ind w:left="0" w:firstLine="72"/>
              <w:jc w:val="both"/>
            </w:pPr>
            <w:r w:rsidRPr="007A2EED">
              <w:t>Учитель владеет методами организации индивидуальной и совмес</w:t>
            </w:r>
            <w:r w:rsidRPr="007A2EED">
              <w:t>т</w:t>
            </w:r>
            <w:r w:rsidRPr="007A2EED">
              <w:t>ной деятельности учащихся, направленной на решение поставленных целей и задач.</w:t>
            </w:r>
          </w:p>
          <w:p w:rsidR="007A2EED" w:rsidRPr="007A2EED" w:rsidRDefault="007A2EED" w:rsidP="007A2EED">
            <w:pPr>
              <w:numPr>
                <w:ilvl w:val="0"/>
                <w:numId w:val="2"/>
              </w:numPr>
              <w:tabs>
                <w:tab w:val="clear" w:pos="720"/>
                <w:tab w:val="num" w:pos="156"/>
                <w:tab w:val="left" w:pos="252"/>
              </w:tabs>
              <w:ind w:left="0" w:firstLine="72"/>
              <w:jc w:val="both"/>
            </w:pPr>
            <w:r w:rsidRPr="007A2EED">
              <w:t>Учитель демонстрирует владение методами и приемами создания рабочей атмосферы на уроке, поддержания дисциплины.</w:t>
            </w:r>
          </w:p>
          <w:p w:rsidR="007A2EED" w:rsidRPr="007A2EED" w:rsidRDefault="007A2EED" w:rsidP="007A2EED">
            <w:pPr>
              <w:numPr>
                <w:ilvl w:val="0"/>
                <w:numId w:val="2"/>
              </w:numPr>
              <w:tabs>
                <w:tab w:val="clear" w:pos="720"/>
                <w:tab w:val="num" w:pos="156"/>
                <w:tab w:val="left" w:pos="252"/>
              </w:tabs>
              <w:ind w:left="0" w:firstLine="72"/>
              <w:jc w:val="both"/>
            </w:pPr>
            <w:r w:rsidRPr="007A2EED">
              <w:lastRenderedPageBreak/>
              <w:t>Учитель демонстрирует способность устанавливать отношения с</w:t>
            </w:r>
            <w:r w:rsidRPr="007A2EED">
              <w:t>о</w:t>
            </w:r>
            <w:r w:rsidRPr="007A2EED">
              <w:t>трудничества с учащимися, умение вести с ними диалог.</w:t>
            </w:r>
          </w:p>
          <w:p w:rsidR="007A2EED" w:rsidRPr="007A2EED" w:rsidRDefault="007A2EED" w:rsidP="007A2EED">
            <w:pPr>
              <w:numPr>
                <w:ilvl w:val="0"/>
                <w:numId w:val="2"/>
              </w:numPr>
              <w:tabs>
                <w:tab w:val="clear" w:pos="720"/>
                <w:tab w:val="left" w:pos="252"/>
              </w:tabs>
              <w:ind w:left="0" w:firstLine="72"/>
              <w:jc w:val="both"/>
            </w:pPr>
            <w:r w:rsidRPr="007A2EED">
              <w:t xml:space="preserve">Учитель использует методы, побуждающие </w:t>
            </w:r>
            <w:proofErr w:type="gramStart"/>
            <w:r w:rsidRPr="007A2EED">
              <w:t>обучающихся</w:t>
            </w:r>
            <w:proofErr w:type="gramEnd"/>
            <w:r w:rsidRPr="007A2EED">
              <w:t xml:space="preserve"> самосто</w:t>
            </w:r>
            <w:r w:rsidRPr="007A2EED">
              <w:t>я</w:t>
            </w:r>
            <w:r w:rsidRPr="007A2EED">
              <w:t>тельно рассуждать.</w:t>
            </w:r>
          </w:p>
          <w:p w:rsidR="007A2EED" w:rsidRPr="007A2EED" w:rsidRDefault="007A2EED" w:rsidP="007A2EED">
            <w:pPr>
              <w:numPr>
                <w:ilvl w:val="0"/>
                <w:numId w:val="2"/>
              </w:numPr>
              <w:tabs>
                <w:tab w:val="clear" w:pos="720"/>
                <w:tab w:val="num" w:pos="156"/>
                <w:tab w:val="left" w:pos="252"/>
              </w:tabs>
              <w:ind w:left="0" w:firstLine="72"/>
              <w:jc w:val="both"/>
            </w:pPr>
            <w:r w:rsidRPr="007A2EED">
              <w:t>Учитель демонстрирует умение включать новый материал в систему уже освоенных знаний обучающихся.</w:t>
            </w:r>
          </w:p>
          <w:p w:rsidR="007A2EED" w:rsidRPr="007A2EED" w:rsidRDefault="007A2EED" w:rsidP="007A2EED">
            <w:pPr>
              <w:numPr>
                <w:ilvl w:val="0"/>
                <w:numId w:val="2"/>
              </w:numPr>
              <w:tabs>
                <w:tab w:val="clear" w:pos="720"/>
                <w:tab w:val="num" w:pos="156"/>
                <w:tab w:val="left" w:pos="252"/>
              </w:tabs>
              <w:ind w:left="0" w:firstLine="72"/>
              <w:jc w:val="both"/>
            </w:pPr>
            <w:r w:rsidRPr="007A2EED">
              <w:t xml:space="preserve">Учитель демонстрирует умение организовать </w:t>
            </w:r>
            <w:proofErr w:type="gramStart"/>
            <w:r w:rsidRPr="007A2EED">
              <w:t>обучающихся</w:t>
            </w:r>
            <w:proofErr w:type="gramEnd"/>
            <w:r w:rsidRPr="007A2EED">
              <w:t xml:space="preserve"> для поиска дополнительной информации, необходимой при решении уче</w:t>
            </w:r>
            <w:r w:rsidRPr="007A2EED">
              <w:t>б</w:t>
            </w:r>
            <w:r w:rsidRPr="007A2EED">
              <w:t xml:space="preserve">ной задачи (книги, </w:t>
            </w:r>
            <w:r w:rsidRPr="007A2EED">
              <w:rPr>
                <w:spacing w:val="-4"/>
              </w:rPr>
              <w:t xml:space="preserve">компьютерные и </w:t>
            </w:r>
            <w:proofErr w:type="spellStart"/>
            <w:r w:rsidRPr="007A2EED">
              <w:rPr>
                <w:spacing w:val="-4"/>
              </w:rPr>
              <w:t>медиа-пособия</w:t>
            </w:r>
            <w:proofErr w:type="spellEnd"/>
            <w:r w:rsidRPr="007A2EED">
              <w:rPr>
                <w:spacing w:val="-4"/>
              </w:rPr>
              <w:t>, цифровые образов</w:t>
            </w:r>
            <w:r w:rsidRPr="007A2EED">
              <w:rPr>
                <w:spacing w:val="-4"/>
              </w:rPr>
              <w:t>а</w:t>
            </w:r>
            <w:r w:rsidRPr="007A2EED">
              <w:rPr>
                <w:spacing w:val="-4"/>
              </w:rPr>
              <w:t>тельные ресурсы и др.).</w:t>
            </w:r>
          </w:p>
          <w:p w:rsidR="007A2EED" w:rsidRPr="007A2EED" w:rsidRDefault="007A2EED" w:rsidP="007A2EED">
            <w:pPr>
              <w:numPr>
                <w:ilvl w:val="0"/>
                <w:numId w:val="2"/>
              </w:numPr>
              <w:tabs>
                <w:tab w:val="clear" w:pos="720"/>
                <w:tab w:val="num" w:pos="156"/>
                <w:tab w:val="left" w:pos="252"/>
              </w:tabs>
              <w:ind w:left="0" w:firstLine="72"/>
              <w:jc w:val="both"/>
            </w:pPr>
            <w:r w:rsidRPr="007A2EED">
              <w:t>Учитель может точно сформулировать критерии, на основе которых он оценивает ответы учащихся.</w:t>
            </w:r>
          </w:p>
          <w:p w:rsidR="007A2EED" w:rsidRPr="007A2EED" w:rsidRDefault="007A2EED" w:rsidP="007A2EED">
            <w:pPr>
              <w:numPr>
                <w:ilvl w:val="0"/>
                <w:numId w:val="2"/>
              </w:numPr>
              <w:tabs>
                <w:tab w:val="clear" w:pos="720"/>
                <w:tab w:val="num" w:pos="156"/>
                <w:tab w:val="left" w:pos="252"/>
              </w:tabs>
              <w:ind w:left="0" w:firstLine="72"/>
              <w:jc w:val="both"/>
            </w:pPr>
            <w:r w:rsidRPr="007A2EED">
              <w:t>Учитель показывает учащимся, на основе каких критериев произв</w:t>
            </w:r>
            <w:r w:rsidRPr="007A2EED">
              <w:t>о</w:t>
            </w:r>
            <w:r w:rsidRPr="007A2EED">
              <w:t>дится оценка их ответов.</w:t>
            </w:r>
          </w:p>
          <w:p w:rsidR="007A2EED" w:rsidRPr="007A2EED" w:rsidRDefault="007A2EED" w:rsidP="007A2EED">
            <w:pPr>
              <w:numPr>
                <w:ilvl w:val="0"/>
                <w:numId w:val="2"/>
              </w:numPr>
              <w:tabs>
                <w:tab w:val="clear" w:pos="720"/>
                <w:tab w:val="num" w:pos="156"/>
                <w:tab w:val="left" w:pos="252"/>
              </w:tabs>
              <w:ind w:left="0" w:firstLine="72"/>
              <w:jc w:val="both"/>
            </w:pPr>
            <w:r w:rsidRPr="007A2EED">
              <w:t xml:space="preserve">Учитель умеет сочетать методы педагогического оценивания, </w:t>
            </w:r>
            <w:proofErr w:type="spellStart"/>
            <w:r w:rsidRPr="007A2EED">
              <w:t>вза</w:t>
            </w:r>
            <w:r w:rsidRPr="007A2EED">
              <w:t>и</w:t>
            </w:r>
            <w:r w:rsidRPr="007A2EED">
              <w:t>мооценки</w:t>
            </w:r>
            <w:proofErr w:type="spellEnd"/>
            <w:r w:rsidRPr="007A2EED">
              <w:t xml:space="preserve"> и самооценки </w:t>
            </w:r>
            <w:proofErr w:type="gramStart"/>
            <w:r w:rsidRPr="007A2EED">
              <w:t>обучающихся</w:t>
            </w:r>
            <w:proofErr w:type="gramEnd"/>
            <w:r w:rsidRPr="007A2EED">
              <w:t>.</w:t>
            </w:r>
          </w:p>
          <w:p w:rsidR="007A2EED" w:rsidRPr="007A2EED" w:rsidRDefault="007A2EED" w:rsidP="007A2EED">
            <w:pPr>
              <w:numPr>
                <w:ilvl w:val="0"/>
                <w:numId w:val="2"/>
              </w:numPr>
              <w:tabs>
                <w:tab w:val="clear" w:pos="720"/>
                <w:tab w:val="num" w:pos="156"/>
                <w:tab w:val="left" w:pos="252"/>
              </w:tabs>
              <w:ind w:left="0" w:firstLine="72"/>
              <w:jc w:val="both"/>
            </w:pPr>
            <w:r w:rsidRPr="007A2EED">
              <w:t>Учитель использует  методы,  способствующие формированию н</w:t>
            </w:r>
            <w:r w:rsidRPr="007A2EED">
              <w:t>а</w:t>
            </w:r>
            <w:r w:rsidRPr="007A2EED">
              <w:t xml:space="preserve">выков самооценки учебной деятельности </w:t>
            </w:r>
            <w:proofErr w:type="gramStart"/>
            <w:r w:rsidRPr="007A2EED">
              <w:t>обучающимися</w:t>
            </w:r>
            <w:proofErr w:type="gramEnd"/>
            <w:r w:rsidRPr="007A2EED">
              <w:t>.</w:t>
            </w:r>
          </w:p>
        </w:tc>
      </w:tr>
    </w:tbl>
    <w:p w:rsidR="007A2EED" w:rsidRPr="007A2EED" w:rsidRDefault="007A2EED" w:rsidP="007A2EED">
      <w:pPr>
        <w:spacing w:line="360" w:lineRule="auto"/>
        <w:jc w:val="both"/>
        <w:rPr>
          <w:bCs/>
          <w:i/>
          <w:color w:val="FF6600"/>
        </w:rPr>
      </w:pPr>
      <w:r w:rsidRPr="007A2EED">
        <w:rPr>
          <w:bCs/>
        </w:rPr>
        <w:lastRenderedPageBreak/>
        <w:tab/>
      </w:r>
      <w:r w:rsidRPr="007A2EED">
        <w:rPr>
          <w:b/>
          <w:bCs/>
          <w:i/>
        </w:rPr>
        <w:t>Примечание:</w:t>
      </w:r>
      <w:r w:rsidRPr="007A2EED">
        <w:rPr>
          <w:bCs/>
          <w:i/>
        </w:rPr>
        <w:t xml:space="preserve"> у</w:t>
      </w:r>
      <w:r w:rsidRPr="007A2EED">
        <w:rPr>
          <w:i/>
        </w:rPr>
        <w:t xml:space="preserve">ровень владения учебным материалом оценивается в соответствии с критериями, представленными в рамках </w:t>
      </w:r>
      <w:r w:rsidRPr="007A2EED">
        <w:rPr>
          <w:bCs/>
          <w:i/>
        </w:rPr>
        <w:t>компетентности в области информационной основы педагогической деятельности.</w:t>
      </w:r>
    </w:p>
    <w:p w:rsidR="007A2EED" w:rsidRPr="007A2EED" w:rsidRDefault="007A2EED" w:rsidP="007A2EED">
      <w:pPr>
        <w:spacing w:line="360" w:lineRule="auto"/>
        <w:jc w:val="both"/>
        <w:rPr>
          <w:bCs/>
          <w:i/>
          <w:color w:val="FF6600"/>
        </w:rPr>
      </w:pPr>
    </w:p>
    <w:p w:rsidR="007A2EED" w:rsidRPr="007A2EED" w:rsidRDefault="007A2EED" w:rsidP="007A2EED">
      <w:pPr>
        <w:spacing w:line="360" w:lineRule="auto"/>
        <w:ind w:firstLine="720"/>
        <w:jc w:val="both"/>
        <w:rPr>
          <w:bCs/>
        </w:rPr>
      </w:pPr>
      <w:r w:rsidRPr="007A2EED">
        <w:rPr>
          <w:bCs/>
        </w:rPr>
        <w:t>Эксперт выносит суждение об уровне развития каждой из компетенций в рамках каждого из этапов урока. Суждения экспертов зан</w:t>
      </w:r>
      <w:r w:rsidRPr="007A2EED">
        <w:rPr>
          <w:bCs/>
        </w:rPr>
        <w:t>о</w:t>
      </w:r>
      <w:r w:rsidRPr="007A2EED">
        <w:rPr>
          <w:bCs/>
        </w:rPr>
        <w:t xml:space="preserve">сятся в табличную схему </w:t>
      </w:r>
      <w:r w:rsidRPr="007A2EED">
        <w:t>оценки письменной работы педагога</w:t>
      </w:r>
      <w:r w:rsidRPr="007A2EED">
        <w:rPr>
          <w:bCs/>
        </w:rPr>
        <w:t>, представленную ниже (таблица 2).</w:t>
      </w:r>
    </w:p>
    <w:p w:rsidR="007A2EED" w:rsidRPr="007A2EED" w:rsidRDefault="007A2EED" w:rsidP="007A2EED">
      <w:pPr>
        <w:spacing w:line="360" w:lineRule="auto"/>
        <w:jc w:val="both"/>
        <w:rPr>
          <w:b/>
        </w:rPr>
      </w:pPr>
    </w:p>
    <w:p w:rsidR="007A2EED" w:rsidRPr="007A2EED" w:rsidRDefault="007A2EED" w:rsidP="00FE16F3">
      <w:pPr>
        <w:spacing w:line="360" w:lineRule="auto"/>
        <w:jc w:val="center"/>
        <w:rPr>
          <w:bCs/>
        </w:rPr>
      </w:pPr>
      <w:r w:rsidRPr="007A2EED">
        <w:rPr>
          <w:b/>
        </w:rPr>
        <w:t>Схема оценки письменной работы педагога</w:t>
      </w:r>
    </w:p>
    <w:p w:rsidR="007A2EED" w:rsidRPr="007A2EED" w:rsidRDefault="007A2EED" w:rsidP="00FE16F3">
      <w:pPr>
        <w:spacing w:line="360" w:lineRule="auto"/>
        <w:ind w:firstLine="720"/>
        <w:jc w:val="right"/>
        <w:rPr>
          <w:bCs/>
        </w:rPr>
      </w:pPr>
      <w:r w:rsidRPr="007A2EED">
        <w:rPr>
          <w:bCs/>
        </w:rPr>
        <w:t>Таблица 2</w:t>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240"/>
        <w:gridCol w:w="1241"/>
        <w:gridCol w:w="1240"/>
        <w:gridCol w:w="1241"/>
        <w:gridCol w:w="1240"/>
        <w:gridCol w:w="1241"/>
        <w:gridCol w:w="900"/>
      </w:tblGrid>
      <w:tr w:rsidR="007A2EED" w:rsidRPr="007A2EED" w:rsidTr="00FE16F3">
        <w:trPr>
          <w:trHeight w:val="743"/>
        </w:trPr>
        <w:tc>
          <w:tcPr>
            <w:tcW w:w="1620" w:type="dxa"/>
          </w:tcPr>
          <w:p w:rsidR="007A2EED" w:rsidRPr="007A2EED" w:rsidRDefault="007A2EED" w:rsidP="007A2EED">
            <w:pPr>
              <w:jc w:val="both"/>
              <w:rPr>
                <w:bCs/>
              </w:rPr>
            </w:pPr>
            <w:r w:rsidRPr="007A2EED">
              <w:rPr>
                <w:bCs/>
                <w:noProof/>
              </w:rPr>
              <w:pict>
                <v:line id="_x0000_s1026" style="position:absolute;left:0;text-align:left;z-index:251660288" from="-5.4pt,1.45pt" to="75.6pt,100.45pt"/>
              </w:pict>
            </w:r>
            <w:r w:rsidRPr="007A2EED">
              <w:rPr>
                <w:bCs/>
              </w:rPr>
              <w:t>Компетенции</w:t>
            </w:r>
          </w:p>
          <w:p w:rsidR="007A2EED" w:rsidRPr="007A2EED" w:rsidRDefault="007A2EED" w:rsidP="007A2EED">
            <w:pPr>
              <w:jc w:val="both"/>
              <w:rPr>
                <w:bCs/>
              </w:rPr>
            </w:pPr>
          </w:p>
          <w:p w:rsidR="007A2EED" w:rsidRPr="007A2EED" w:rsidRDefault="007A2EED" w:rsidP="007A2EED">
            <w:pPr>
              <w:jc w:val="both"/>
              <w:rPr>
                <w:bCs/>
              </w:rPr>
            </w:pPr>
          </w:p>
          <w:p w:rsidR="007A2EED" w:rsidRPr="007A2EED" w:rsidRDefault="007A2EED" w:rsidP="007A2EED">
            <w:pPr>
              <w:jc w:val="both"/>
              <w:rPr>
                <w:bCs/>
              </w:rPr>
            </w:pPr>
          </w:p>
          <w:p w:rsidR="007A2EED" w:rsidRPr="007A2EED" w:rsidRDefault="007A2EED" w:rsidP="007A2EED">
            <w:pPr>
              <w:jc w:val="both"/>
              <w:rPr>
                <w:bCs/>
              </w:rPr>
            </w:pPr>
          </w:p>
          <w:p w:rsidR="007A2EED" w:rsidRPr="007A2EED" w:rsidRDefault="007A2EED" w:rsidP="007A2EED">
            <w:pPr>
              <w:jc w:val="both"/>
              <w:rPr>
                <w:bCs/>
              </w:rPr>
            </w:pPr>
          </w:p>
          <w:p w:rsidR="007A2EED" w:rsidRPr="007A2EED" w:rsidRDefault="007A2EED" w:rsidP="007A2EED">
            <w:pPr>
              <w:jc w:val="both"/>
              <w:rPr>
                <w:bCs/>
              </w:rPr>
            </w:pPr>
          </w:p>
          <w:p w:rsidR="007A2EED" w:rsidRPr="007A2EED" w:rsidRDefault="007A2EED" w:rsidP="007A2EED">
            <w:pPr>
              <w:jc w:val="both"/>
              <w:rPr>
                <w:bCs/>
              </w:rPr>
            </w:pPr>
          </w:p>
          <w:p w:rsidR="007A2EED" w:rsidRPr="007A2EED" w:rsidRDefault="007A2EED" w:rsidP="007A2EED">
            <w:pPr>
              <w:jc w:val="both"/>
              <w:rPr>
                <w:bCs/>
              </w:rPr>
            </w:pPr>
            <w:r w:rsidRPr="007A2EED">
              <w:rPr>
                <w:bCs/>
              </w:rPr>
              <w:t>Этапы урока</w:t>
            </w:r>
          </w:p>
        </w:tc>
        <w:tc>
          <w:tcPr>
            <w:tcW w:w="1240" w:type="dxa"/>
          </w:tcPr>
          <w:p w:rsidR="007A2EED" w:rsidRPr="007A2EED" w:rsidRDefault="007A2EED" w:rsidP="007A2EED">
            <w:pPr>
              <w:jc w:val="both"/>
              <w:rPr>
                <w:bCs/>
              </w:rPr>
            </w:pPr>
            <w:r w:rsidRPr="007A2EED">
              <w:rPr>
                <w:rFonts w:eastAsia="Arial Unicode MS"/>
                <w:bCs/>
              </w:rPr>
              <w:t xml:space="preserve">В области </w:t>
            </w:r>
            <w:proofErr w:type="spellStart"/>
            <w:r w:rsidRPr="007A2EED">
              <w:rPr>
                <w:rFonts w:eastAsia="Arial Unicode MS"/>
                <w:bCs/>
              </w:rPr>
              <w:t>личностн</w:t>
            </w:r>
            <w:proofErr w:type="spellEnd"/>
            <w:r w:rsidRPr="007A2EED">
              <w:rPr>
                <w:rFonts w:eastAsia="Arial Unicode MS"/>
                <w:bCs/>
              </w:rPr>
              <w:t>. к</w:t>
            </w:r>
            <w:r w:rsidRPr="007A2EED">
              <w:rPr>
                <w:rFonts w:eastAsia="Arial Unicode MS"/>
                <w:bCs/>
              </w:rPr>
              <w:t>а</w:t>
            </w:r>
            <w:r w:rsidRPr="007A2EED">
              <w:rPr>
                <w:rFonts w:eastAsia="Arial Unicode MS"/>
                <w:bCs/>
              </w:rPr>
              <w:t>честв</w:t>
            </w:r>
          </w:p>
        </w:tc>
        <w:tc>
          <w:tcPr>
            <w:tcW w:w="1241" w:type="dxa"/>
          </w:tcPr>
          <w:p w:rsidR="007A2EED" w:rsidRPr="007A2EED" w:rsidRDefault="007A2EED" w:rsidP="007A2EED">
            <w:pPr>
              <w:jc w:val="both"/>
              <w:rPr>
                <w:bCs/>
              </w:rPr>
            </w:pPr>
            <w:r w:rsidRPr="007A2EED">
              <w:t>В области постано</w:t>
            </w:r>
            <w:r w:rsidRPr="007A2EED">
              <w:t>в</w:t>
            </w:r>
            <w:r w:rsidRPr="007A2EED">
              <w:t xml:space="preserve">ки целей и задач </w:t>
            </w:r>
            <w:proofErr w:type="spellStart"/>
            <w:proofErr w:type="gramStart"/>
            <w:r w:rsidRPr="007A2EED">
              <w:t>педагоги-ческой</w:t>
            </w:r>
            <w:proofErr w:type="spellEnd"/>
            <w:proofErr w:type="gramEnd"/>
            <w:r w:rsidRPr="007A2EED">
              <w:t xml:space="preserve"> </w:t>
            </w:r>
            <w:proofErr w:type="spellStart"/>
            <w:r w:rsidRPr="007A2EED">
              <w:t>де</w:t>
            </w:r>
            <w:r w:rsidRPr="007A2EED">
              <w:t>я</w:t>
            </w:r>
            <w:r w:rsidRPr="007A2EED">
              <w:t>тель-ности</w:t>
            </w:r>
            <w:proofErr w:type="spellEnd"/>
          </w:p>
        </w:tc>
        <w:tc>
          <w:tcPr>
            <w:tcW w:w="1240" w:type="dxa"/>
          </w:tcPr>
          <w:p w:rsidR="007A2EED" w:rsidRPr="007A2EED" w:rsidRDefault="007A2EED" w:rsidP="007A2EED">
            <w:pPr>
              <w:jc w:val="both"/>
              <w:rPr>
                <w:bCs/>
              </w:rPr>
            </w:pPr>
            <w:r w:rsidRPr="007A2EED">
              <w:t xml:space="preserve">В области мотивации учебной </w:t>
            </w:r>
            <w:proofErr w:type="spellStart"/>
            <w:proofErr w:type="gramStart"/>
            <w:r w:rsidRPr="007A2EED">
              <w:t>деятель-н</w:t>
            </w:r>
            <w:r w:rsidRPr="007A2EED">
              <w:t>о</w:t>
            </w:r>
            <w:r w:rsidRPr="007A2EED">
              <w:t>сти</w:t>
            </w:r>
            <w:proofErr w:type="spellEnd"/>
            <w:proofErr w:type="gramEnd"/>
          </w:p>
        </w:tc>
        <w:tc>
          <w:tcPr>
            <w:tcW w:w="1241" w:type="dxa"/>
          </w:tcPr>
          <w:p w:rsidR="007A2EED" w:rsidRPr="007A2EED" w:rsidRDefault="007A2EED" w:rsidP="007A2EED">
            <w:pPr>
              <w:tabs>
                <w:tab w:val="left" w:pos="7218"/>
                <w:tab w:val="left" w:pos="7674"/>
                <w:tab w:val="left" w:pos="8130"/>
                <w:tab w:val="left" w:pos="8586"/>
                <w:tab w:val="left" w:pos="9269"/>
              </w:tabs>
              <w:jc w:val="both"/>
            </w:pPr>
            <w:r w:rsidRPr="007A2EED">
              <w:t xml:space="preserve">В области </w:t>
            </w:r>
            <w:proofErr w:type="spellStart"/>
            <w:proofErr w:type="gramStart"/>
            <w:r w:rsidRPr="007A2EED">
              <w:t>обеспеч</w:t>
            </w:r>
            <w:r w:rsidRPr="007A2EED">
              <w:t>е</w:t>
            </w:r>
            <w:r w:rsidRPr="007A2EED">
              <w:t>-ния</w:t>
            </w:r>
            <w:proofErr w:type="spellEnd"/>
            <w:proofErr w:type="gramEnd"/>
            <w:r w:rsidRPr="007A2EED">
              <w:t xml:space="preserve"> </w:t>
            </w:r>
            <w:proofErr w:type="spellStart"/>
            <w:r w:rsidRPr="007A2EED">
              <w:t>информа-ционной</w:t>
            </w:r>
            <w:proofErr w:type="spellEnd"/>
            <w:r w:rsidRPr="007A2EED">
              <w:t xml:space="preserve"> основы </w:t>
            </w:r>
            <w:proofErr w:type="spellStart"/>
            <w:r w:rsidRPr="007A2EED">
              <w:t>де</w:t>
            </w:r>
            <w:r w:rsidRPr="007A2EED">
              <w:t>я</w:t>
            </w:r>
            <w:r w:rsidRPr="007A2EED">
              <w:t>тель-ности</w:t>
            </w:r>
            <w:proofErr w:type="spellEnd"/>
          </w:p>
          <w:p w:rsidR="007A2EED" w:rsidRPr="007A2EED" w:rsidRDefault="007A2EED" w:rsidP="007A2EED">
            <w:pPr>
              <w:jc w:val="both"/>
              <w:rPr>
                <w:bCs/>
              </w:rPr>
            </w:pPr>
          </w:p>
        </w:tc>
        <w:tc>
          <w:tcPr>
            <w:tcW w:w="1240" w:type="dxa"/>
          </w:tcPr>
          <w:p w:rsidR="007A2EED" w:rsidRPr="007A2EED" w:rsidRDefault="007A2EED" w:rsidP="007A2EED">
            <w:pPr>
              <w:jc w:val="both"/>
              <w:rPr>
                <w:bCs/>
              </w:rPr>
            </w:pPr>
            <w:r w:rsidRPr="007A2EED">
              <w:t>В области разрабо</w:t>
            </w:r>
            <w:r w:rsidRPr="007A2EED">
              <w:t>т</w:t>
            </w:r>
            <w:r w:rsidRPr="007A2EED">
              <w:t>ки пр</w:t>
            </w:r>
            <w:r w:rsidRPr="007A2EED">
              <w:t>о</w:t>
            </w:r>
            <w:r w:rsidRPr="007A2EED">
              <w:t xml:space="preserve">грамм </w:t>
            </w:r>
            <w:proofErr w:type="spellStart"/>
            <w:proofErr w:type="gramStart"/>
            <w:r w:rsidRPr="007A2EED">
              <w:t>деятель-ности</w:t>
            </w:r>
            <w:proofErr w:type="spellEnd"/>
            <w:proofErr w:type="gramEnd"/>
            <w:r w:rsidRPr="007A2EED">
              <w:t xml:space="preserve"> и принятия </w:t>
            </w:r>
            <w:proofErr w:type="spellStart"/>
            <w:r w:rsidRPr="007A2EED">
              <w:t>педагоги-ческих</w:t>
            </w:r>
            <w:proofErr w:type="spellEnd"/>
            <w:r w:rsidRPr="007A2EED">
              <w:t xml:space="preserve"> р</w:t>
            </w:r>
            <w:r w:rsidRPr="007A2EED">
              <w:t>е</w:t>
            </w:r>
            <w:r w:rsidRPr="007A2EED">
              <w:t>шений</w:t>
            </w:r>
          </w:p>
        </w:tc>
        <w:tc>
          <w:tcPr>
            <w:tcW w:w="1241" w:type="dxa"/>
          </w:tcPr>
          <w:p w:rsidR="007A2EED" w:rsidRPr="007A2EED" w:rsidRDefault="007A2EED" w:rsidP="007A2EED">
            <w:pPr>
              <w:jc w:val="both"/>
              <w:rPr>
                <w:bCs/>
              </w:rPr>
            </w:pPr>
            <w:r w:rsidRPr="007A2EED">
              <w:t xml:space="preserve">В области </w:t>
            </w:r>
            <w:proofErr w:type="spellStart"/>
            <w:r w:rsidRPr="007A2EED">
              <w:t>организац</w:t>
            </w:r>
            <w:proofErr w:type="spellEnd"/>
            <w:r w:rsidRPr="007A2EED">
              <w:t xml:space="preserve">. учебной </w:t>
            </w:r>
            <w:proofErr w:type="spellStart"/>
            <w:proofErr w:type="gramStart"/>
            <w:r w:rsidRPr="007A2EED">
              <w:t>де</w:t>
            </w:r>
            <w:r w:rsidRPr="007A2EED">
              <w:t>я</w:t>
            </w:r>
            <w:r w:rsidRPr="007A2EED">
              <w:t>тель-ности</w:t>
            </w:r>
            <w:proofErr w:type="spellEnd"/>
            <w:proofErr w:type="gramEnd"/>
          </w:p>
        </w:tc>
        <w:tc>
          <w:tcPr>
            <w:tcW w:w="900" w:type="dxa"/>
            <w:vAlign w:val="center"/>
          </w:tcPr>
          <w:p w:rsidR="007A2EED" w:rsidRPr="007A2EED" w:rsidRDefault="007A2EED" w:rsidP="007A2EED">
            <w:pPr>
              <w:jc w:val="both"/>
              <w:rPr>
                <w:b/>
                <w:bCs/>
              </w:rPr>
            </w:pPr>
          </w:p>
          <w:p w:rsidR="007A2EED" w:rsidRPr="007A2EED" w:rsidRDefault="007A2EED" w:rsidP="007A2EED">
            <w:pPr>
              <w:jc w:val="both"/>
              <w:rPr>
                <w:b/>
                <w:bCs/>
              </w:rPr>
            </w:pPr>
            <w:r w:rsidRPr="007A2EED">
              <w:rPr>
                <w:b/>
                <w:bCs/>
              </w:rPr>
              <w:t>∑+</w:t>
            </w:r>
          </w:p>
          <w:p w:rsidR="007A2EED" w:rsidRPr="007A2EED" w:rsidRDefault="007A2EED" w:rsidP="007A2EED">
            <w:pPr>
              <w:spacing w:before="120"/>
              <w:jc w:val="both"/>
              <w:rPr>
                <w:b/>
                <w:bCs/>
              </w:rPr>
            </w:pPr>
            <w:r w:rsidRPr="007A2EED">
              <w:rPr>
                <w:b/>
                <w:bCs/>
                <w:noProof/>
              </w:rPr>
              <w:pict>
                <v:line id="_x0000_s1027" style="position:absolute;left:0;text-align:left;z-index:251661312" from="2.05pt,3.45pt" to="29.05pt,3.45pt"/>
              </w:pict>
            </w:r>
            <w:proofErr w:type="spellStart"/>
            <w:r w:rsidRPr="007A2EED">
              <w:rPr>
                <w:bCs/>
              </w:rPr>
              <w:t>Колич</w:t>
            </w:r>
            <w:proofErr w:type="spellEnd"/>
            <w:r w:rsidRPr="007A2EED">
              <w:rPr>
                <w:bCs/>
              </w:rPr>
              <w:t>. оценок</w:t>
            </w:r>
          </w:p>
        </w:tc>
      </w:tr>
      <w:tr w:rsidR="007A2EED" w:rsidRPr="007A2EED" w:rsidTr="00FE16F3">
        <w:trPr>
          <w:trHeight w:val="818"/>
        </w:trPr>
        <w:tc>
          <w:tcPr>
            <w:tcW w:w="1620" w:type="dxa"/>
            <w:vAlign w:val="center"/>
          </w:tcPr>
          <w:p w:rsidR="007A2EED" w:rsidRPr="007A2EED" w:rsidRDefault="007A2EED" w:rsidP="007A2EED">
            <w:pPr>
              <w:jc w:val="both"/>
            </w:pPr>
            <w:proofErr w:type="spellStart"/>
            <w:proofErr w:type="gramStart"/>
            <w:r w:rsidRPr="007A2EED">
              <w:t>Организацион-ный</w:t>
            </w:r>
            <w:proofErr w:type="spellEnd"/>
            <w:proofErr w:type="gramEnd"/>
            <w:r w:rsidRPr="007A2EED">
              <w:t xml:space="preserve"> момент</w:t>
            </w:r>
          </w:p>
        </w:tc>
        <w:tc>
          <w:tcPr>
            <w:tcW w:w="1240" w:type="dxa"/>
          </w:tcPr>
          <w:p w:rsidR="007A2EED" w:rsidRPr="007A2EED" w:rsidRDefault="007A2EED" w:rsidP="007A2EED">
            <w:pPr>
              <w:jc w:val="both"/>
              <w:rPr>
                <w:bCs/>
              </w:rPr>
            </w:pPr>
          </w:p>
        </w:tc>
        <w:tc>
          <w:tcPr>
            <w:tcW w:w="1241" w:type="dxa"/>
          </w:tcPr>
          <w:p w:rsidR="007A2EED" w:rsidRPr="007A2EED" w:rsidRDefault="007A2EED" w:rsidP="007A2EED">
            <w:pPr>
              <w:jc w:val="both"/>
              <w:rPr>
                <w:bCs/>
              </w:rPr>
            </w:pPr>
          </w:p>
        </w:tc>
        <w:tc>
          <w:tcPr>
            <w:tcW w:w="1240" w:type="dxa"/>
          </w:tcPr>
          <w:p w:rsidR="007A2EED" w:rsidRPr="007A2EED" w:rsidRDefault="007A2EED" w:rsidP="007A2EED">
            <w:pPr>
              <w:jc w:val="both"/>
              <w:rPr>
                <w:bCs/>
              </w:rPr>
            </w:pPr>
          </w:p>
        </w:tc>
        <w:tc>
          <w:tcPr>
            <w:tcW w:w="1241" w:type="dxa"/>
          </w:tcPr>
          <w:p w:rsidR="007A2EED" w:rsidRPr="007A2EED" w:rsidRDefault="007A2EED" w:rsidP="007A2EED">
            <w:pPr>
              <w:jc w:val="both"/>
              <w:rPr>
                <w:bCs/>
              </w:rPr>
            </w:pPr>
          </w:p>
        </w:tc>
        <w:tc>
          <w:tcPr>
            <w:tcW w:w="1240" w:type="dxa"/>
          </w:tcPr>
          <w:p w:rsidR="007A2EED" w:rsidRPr="007A2EED" w:rsidRDefault="007A2EED" w:rsidP="007A2EED">
            <w:pPr>
              <w:jc w:val="both"/>
              <w:rPr>
                <w:bCs/>
              </w:rPr>
            </w:pPr>
          </w:p>
        </w:tc>
        <w:tc>
          <w:tcPr>
            <w:tcW w:w="1241" w:type="dxa"/>
          </w:tcPr>
          <w:p w:rsidR="007A2EED" w:rsidRPr="007A2EED" w:rsidRDefault="007A2EED" w:rsidP="007A2EED">
            <w:pPr>
              <w:jc w:val="both"/>
              <w:rPr>
                <w:bCs/>
              </w:rPr>
            </w:pPr>
          </w:p>
        </w:tc>
        <w:tc>
          <w:tcPr>
            <w:tcW w:w="900" w:type="dxa"/>
          </w:tcPr>
          <w:p w:rsidR="007A2EED" w:rsidRPr="007A2EED" w:rsidRDefault="007A2EED" w:rsidP="007A2EED">
            <w:pPr>
              <w:jc w:val="both"/>
              <w:rPr>
                <w:bCs/>
              </w:rPr>
            </w:pPr>
          </w:p>
        </w:tc>
      </w:tr>
      <w:tr w:rsidR="007A2EED" w:rsidRPr="007A2EED" w:rsidTr="00FE16F3">
        <w:tc>
          <w:tcPr>
            <w:tcW w:w="1620" w:type="dxa"/>
            <w:vAlign w:val="center"/>
          </w:tcPr>
          <w:p w:rsidR="007A2EED" w:rsidRPr="007A2EED" w:rsidRDefault="007A2EED" w:rsidP="007A2EED">
            <w:pPr>
              <w:jc w:val="both"/>
            </w:pPr>
            <w:r w:rsidRPr="007A2EED">
              <w:t>Опрос учащихся по заданному на дом материалу</w:t>
            </w:r>
          </w:p>
        </w:tc>
        <w:tc>
          <w:tcPr>
            <w:tcW w:w="1240" w:type="dxa"/>
          </w:tcPr>
          <w:p w:rsidR="007A2EED" w:rsidRPr="007A2EED" w:rsidRDefault="007A2EED" w:rsidP="007A2EED">
            <w:pPr>
              <w:jc w:val="both"/>
              <w:rPr>
                <w:bCs/>
              </w:rPr>
            </w:pPr>
          </w:p>
        </w:tc>
        <w:tc>
          <w:tcPr>
            <w:tcW w:w="1241" w:type="dxa"/>
          </w:tcPr>
          <w:p w:rsidR="007A2EED" w:rsidRPr="007A2EED" w:rsidRDefault="007A2EED" w:rsidP="007A2EED">
            <w:pPr>
              <w:jc w:val="both"/>
              <w:rPr>
                <w:bCs/>
              </w:rPr>
            </w:pPr>
          </w:p>
        </w:tc>
        <w:tc>
          <w:tcPr>
            <w:tcW w:w="1240" w:type="dxa"/>
          </w:tcPr>
          <w:p w:rsidR="007A2EED" w:rsidRPr="007A2EED" w:rsidRDefault="007A2EED" w:rsidP="007A2EED">
            <w:pPr>
              <w:jc w:val="both"/>
              <w:rPr>
                <w:bCs/>
              </w:rPr>
            </w:pPr>
          </w:p>
        </w:tc>
        <w:tc>
          <w:tcPr>
            <w:tcW w:w="1241" w:type="dxa"/>
          </w:tcPr>
          <w:p w:rsidR="007A2EED" w:rsidRPr="007A2EED" w:rsidRDefault="007A2EED" w:rsidP="007A2EED">
            <w:pPr>
              <w:jc w:val="both"/>
              <w:rPr>
                <w:bCs/>
              </w:rPr>
            </w:pPr>
          </w:p>
        </w:tc>
        <w:tc>
          <w:tcPr>
            <w:tcW w:w="1240" w:type="dxa"/>
          </w:tcPr>
          <w:p w:rsidR="007A2EED" w:rsidRPr="007A2EED" w:rsidRDefault="007A2EED" w:rsidP="007A2EED">
            <w:pPr>
              <w:jc w:val="both"/>
              <w:rPr>
                <w:bCs/>
              </w:rPr>
            </w:pPr>
          </w:p>
        </w:tc>
        <w:tc>
          <w:tcPr>
            <w:tcW w:w="1241" w:type="dxa"/>
          </w:tcPr>
          <w:p w:rsidR="007A2EED" w:rsidRPr="007A2EED" w:rsidRDefault="007A2EED" w:rsidP="007A2EED">
            <w:pPr>
              <w:jc w:val="both"/>
              <w:rPr>
                <w:bCs/>
              </w:rPr>
            </w:pPr>
          </w:p>
        </w:tc>
        <w:tc>
          <w:tcPr>
            <w:tcW w:w="900" w:type="dxa"/>
          </w:tcPr>
          <w:p w:rsidR="007A2EED" w:rsidRPr="007A2EED" w:rsidRDefault="007A2EED" w:rsidP="007A2EED">
            <w:pPr>
              <w:jc w:val="both"/>
              <w:rPr>
                <w:bCs/>
              </w:rPr>
            </w:pPr>
          </w:p>
        </w:tc>
      </w:tr>
      <w:tr w:rsidR="007A2EED" w:rsidRPr="007A2EED" w:rsidTr="00FE16F3">
        <w:tc>
          <w:tcPr>
            <w:tcW w:w="1620" w:type="dxa"/>
            <w:vAlign w:val="center"/>
          </w:tcPr>
          <w:p w:rsidR="007A2EED" w:rsidRPr="007A2EED" w:rsidRDefault="007A2EED" w:rsidP="007A2EED">
            <w:pPr>
              <w:jc w:val="both"/>
            </w:pPr>
            <w:r w:rsidRPr="007A2EED">
              <w:lastRenderedPageBreak/>
              <w:t>Изучение нового учебного мат</w:t>
            </w:r>
            <w:r w:rsidRPr="007A2EED">
              <w:t>е</w:t>
            </w:r>
            <w:r w:rsidRPr="007A2EED">
              <w:t>риала</w:t>
            </w:r>
          </w:p>
        </w:tc>
        <w:tc>
          <w:tcPr>
            <w:tcW w:w="1240" w:type="dxa"/>
          </w:tcPr>
          <w:p w:rsidR="007A2EED" w:rsidRPr="007A2EED" w:rsidRDefault="007A2EED" w:rsidP="007A2EED">
            <w:pPr>
              <w:jc w:val="both"/>
              <w:rPr>
                <w:bCs/>
              </w:rPr>
            </w:pPr>
          </w:p>
        </w:tc>
        <w:tc>
          <w:tcPr>
            <w:tcW w:w="1241" w:type="dxa"/>
          </w:tcPr>
          <w:p w:rsidR="007A2EED" w:rsidRPr="007A2EED" w:rsidRDefault="007A2EED" w:rsidP="007A2EED">
            <w:pPr>
              <w:jc w:val="both"/>
              <w:rPr>
                <w:bCs/>
              </w:rPr>
            </w:pPr>
          </w:p>
        </w:tc>
        <w:tc>
          <w:tcPr>
            <w:tcW w:w="1240" w:type="dxa"/>
          </w:tcPr>
          <w:p w:rsidR="007A2EED" w:rsidRPr="007A2EED" w:rsidRDefault="007A2EED" w:rsidP="007A2EED">
            <w:pPr>
              <w:jc w:val="both"/>
              <w:rPr>
                <w:bCs/>
              </w:rPr>
            </w:pPr>
          </w:p>
        </w:tc>
        <w:tc>
          <w:tcPr>
            <w:tcW w:w="1241" w:type="dxa"/>
          </w:tcPr>
          <w:p w:rsidR="007A2EED" w:rsidRPr="007A2EED" w:rsidRDefault="007A2EED" w:rsidP="007A2EED">
            <w:pPr>
              <w:jc w:val="both"/>
              <w:rPr>
                <w:bCs/>
              </w:rPr>
            </w:pPr>
          </w:p>
        </w:tc>
        <w:tc>
          <w:tcPr>
            <w:tcW w:w="1240" w:type="dxa"/>
          </w:tcPr>
          <w:p w:rsidR="007A2EED" w:rsidRPr="007A2EED" w:rsidRDefault="007A2EED" w:rsidP="007A2EED">
            <w:pPr>
              <w:jc w:val="both"/>
              <w:rPr>
                <w:bCs/>
              </w:rPr>
            </w:pPr>
          </w:p>
        </w:tc>
        <w:tc>
          <w:tcPr>
            <w:tcW w:w="1241" w:type="dxa"/>
          </w:tcPr>
          <w:p w:rsidR="007A2EED" w:rsidRPr="007A2EED" w:rsidRDefault="007A2EED" w:rsidP="007A2EED">
            <w:pPr>
              <w:jc w:val="both"/>
              <w:rPr>
                <w:bCs/>
              </w:rPr>
            </w:pPr>
          </w:p>
        </w:tc>
        <w:tc>
          <w:tcPr>
            <w:tcW w:w="900" w:type="dxa"/>
          </w:tcPr>
          <w:p w:rsidR="007A2EED" w:rsidRPr="007A2EED" w:rsidRDefault="007A2EED" w:rsidP="007A2EED">
            <w:pPr>
              <w:jc w:val="both"/>
              <w:rPr>
                <w:bCs/>
              </w:rPr>
            </w:pPr>
          </w:p>
        </w:tc>
      </w:tr>
      <w:tr w:rsidR="007A2EED" w:rsidRPr="007A2EED" w:rsidTr="00FE16F3">
        <w:trPr>
          <w:trHeight w:val="829"/>
        </w:trPr>
        <w:tc>
          <w:tcPr>
            <w:tcW w:w="1620" w:type="dxa"/>
            <w:vAlign w:val="center"/>
          </w:tcPr>
          <w:p w:rsidR="007A2EED" w:rsidRPr="007A2EED" w:rsidRDefault="007A2EED" w:rsidP="007A2EED">
            <w:pPr>
              <w:jc w:val="both"/>
            </w:pPr>
            <w:r w:rsidRPr="007A2EED">
              <w:t>Закрепление учебного материала</w:t>
            </w:r>
          </w:p>
        </w:tc>
        <w:tc>
          <w:tcPr>
            <w:tcW w:w="1240" w:type="dxa"/>
          </w:tcPr>
          <w:p w:rsidR="007A2EED" w:rsidRPr="007A2EED" w:rsidRDefault="007A2EED" w:rsidP="007A2EED">
            <w:pPr>
              <w:jc w:val="both"/>
              <w:rPr>
                <w:bCs/>
              </w:rPr>
            </w:pPr>
          </w:p>
        </w:tc>
        <w:tc>
          <w:tcPr>
            <w:tcW w:w="1241" w:type="dxa"/>
          </w:tcPr>
          <w:p w:rsidR="007A2EED" w:rsidRPr="007A2EED" w:rsidRDefault="007A2EED" w:rsidP="007A2EED">
            <w:pPr>
              <w:jc w:val="both"/>
              <w:rPr>
                <w:bCs/>
              </w:rPr>
            </w:pPr>
          </w:p>
        </w:tc>
        <w:tc>
          <w:tcPr>
            <w:tcW w:w="1240" w:type="dxa"/>
          </w:tcPr>
          <w:p w:rsidR="007A2EED" w:rsidRPr="007A2EED" w:rsidRDefault="007A2EED" w:rsidP="007A2EED">
            <w:pPr>
              <w:jc w:val="both"/>
              <w:rPr>
                <w:bCs/>
              </w:rPr>
            </w:pPr>
          </w:p>
        </w:tc>
        <w:tc>
          <w:tcPr>
            <w:tcW w:w="1241" w:type="dxa"/>
          </w:tcPr>
          <w:p w:rsidR="007A2EED" w:rsidRPr="007A2EED" w:rsidRDefault="007A2EED" w:rsidP="007A2EED">
            <w:pPr>
              <w:jc w:val="both"/>
              <w:rPr>
                <w:bCs/>
              </w:rPr>
            </w:pPr>
          </w:p>
        </w:tc>
        <w:tc>
          <w:tcPr>
            <w:tcW w:w="1240" w:type="dxa"/>
          </w:tcPr>
          <w:p w:rsidR="007A2EED" w:rsidRPr="007A2EED" w:rsidRDefault="007A2EED" w:rsidP="007A2EED">
            <w:pPr>
              <w:jc w:val="both"/>
              <w:rPr>
                <w:bCs/>
              </w:rPr>
            </w:pPr>
          </w:p>
        </w:tc>
        <w:tc>
          <w:tcPr>
            <w:tcW w:w="1241" w:type="dxa"/>
          </w:tcPr>
          <w:p w:rsidR="007A2EED" w:rsidRPr="007A2EED" w:rsidRDefault="007A2EED" w:rsidP="007A2EED">
            <w:pPr>
              <w:jc w:val="both"/>
              <w:rPr>
                <w:bCs/>
              </w:rPr>
            </w:pPr>
          </w:p>
        </w:tc>
        <w:tc>
          <w:tcPr>
            <w:tcW w:w="900" w:type="dxa"/>
          </w:tcPr>
          <w:p w:rsidR="007A2EED" w:rsidRPr="007A2EED" w:rsidRDefault="007A2EED" w:rsidP="007A2EED">
            <w:pPr>
              <w:jc w:val="both"/>
              <w:rPr>
                <w:bCs/>
              </w:rPr>
            </w:pPr>
          </w:p>
        </w:tc>
      </w:tr>
      <w:tr w:rsidR="007A2EED" w:rsidRPr="007A2EED" w:rsidTr="00FE16F3">
        <w:trPr>
          <w:trHeight w:val="875"/>
        </w:trPr>
        <w:tc>
          <w:tcPr>
            <w:tcW w:w="1620" w:type="dxa"/>
            <w:vAlign w:val="center"/>
          </w:tcPr>
          <w:p w:rsidR="007A2EED" w:rsidRPr="007A2EED" w:rsidRDefault="007A2EED" w:rsidP="007A2EED">
            <w:pPr>
              <w:jc w:val="both"/>
            </w:pPr>
            <w:r w:rsidRPr="007A2EED">
              <w:t>Задание на дом</w:t>
            </w:r>
          </w:p>
        </w:tc>
        <w:tc>
          <w:tcPr>
            <w:tcW w:w="1240" w:type="dxa"/>
          </w:tcPr>
          <w:p w:rsidR="007A2EED" w:rsidRPr="007A2EED" w:rsidRDefault="007A2EED" w:rsidP="007A2EED">
            <w:pPr>
              <w:jc w:val="both"/>
              <w:rPr>
                <w:bCs/>
              </w:rPr>
            </w:pPr>
          </w:p>
        </w:tc>
        <w:tc>
          <w:tcPr>
            <w:tcW w:w="1241" w:type="dxa"/>
          </w:tcPr>
          <w:p w:rsidR="007A2EED" w:rsidRPr="007A2EED" w:rsidRDefault="007A2EED" w:rsidP="007A2EED">
            <w:pPr>
              <w:jc w:val="both"/>
              <w:rPr>
                <w:bCs/>
              </w:rPr>
            </w:pPr>
          </w:p>
        </w:tc>
        <w:tc>
          <w:tcPr>
            <w:tcW w:w="1240" w:type="dxa"/>
          </w:tcPr>
          <w:p w:rsidR="007A2EED" w:rsidRPr="007A2EED" w:rsidRDefault="007A2EED" w:rsidP="007A2EED">
            <w:pPr>
              <w:jc w:val="both"/>
              <w:rPr>
                <w:bCs/>
              </w:rPr>
            </w:pPr>
          </w:p>
        </w:tc>
        <w:tc>
          <w:tcPr>
            <w:tcW w:w="1241" w:type="dxa"/>
          </w:tcPr>
          <w:p w:rsidR="007A2EED" w:rsidRPr="007A2EED" w:rsidRDefault="007A2EED" w:rsidP="007A2EED">
            <w:pPr>
              <w:jc w:val="both"/>
              <w:rPr>
                <w:bCs/>
              </w:rPr>
            </w:pPr>
          </w:p>
        </w:tc>
        <w:tc>
          <w:tcPr>
            <w:tcW w:w="1240" w:type="dxa"/>
          </w:tcPr>
          <w:p w:rsidR="007A2EED" w:rsidRPr="007A2EED" w:rsidRDefault="007A2EED" w:rsidP="007A2EED">
            <w:pPr>
              <w:jc w:val="both"/>
              <w:rPr>
                <w:bCs/>
              </w:rPr>
            </w:pPr>
          </w:p>
        </w:tc>
        <w:tc>
          <w:tcPr>
            <w:tcW w:w="1241" w:type="dxa"/>
          </w:tcPr>
          <w:p w:rsidR="007A2EED" w:rsidRPr="007A2EED" w:rsidRDefault="007A2EED" w:rsidP="007A2EED">
            <w:pPr>
              <w:jc w:val="both"/>
              <w:rPr>
                <w:bCs/>
              </w:rPr>
            </w:pPr>
          </w:p>
        </w:tc>
        <w:tc>
          <w:tcPr>
            <w:tcW w:w="900" w:type="dxa"/>
          </w:tcPr>
          <w:p w:rsidR="007A2EED" w:rsidRPr="007A2EED" w:rsidRDefault="007A2EED" w:rsidP="007A2EED">
            <w:pPr>
              <w:jc w:val="both"/>
              <w:rPr>
                <w:bCs/>
              </w:rPr>
            </w:pPr>
          </w:p>
        </w:tc>
      </w:tr>
      <w:tr w:rsidR="007A2EED" w:rsidRPr="007A2EED" w:rsidTr="00FE16F3">
        <w:trPr>
          <w:trHeight w:val="533"/>
        </w:trPr>
        <w:tc>
          <w:tcPr>
            <w:tcW w:w="1620" w:type="dxa"/>
            <w:vAlign w:val="center"/>
          </w:tcPr>
          <w:p w:rsidR="007A2EED" w:rsidRPr="007A2EED" w:rsidRDefault="007A2EED" w:rsidP="007A2EED">
            <w:pPr>
              <w:jc w:val="both"/>
              <w:rPr>
                <w:bCs/>
              </w:rPr>
            </w:pPr>
            <w:r w:rsidRPr="007A2EED">
              <w:rPr>
                <w:b/>
                <w:bCs/>
              </w:rPr>
              <w:t xml:space="preserve">∑+ / </w:t>
            </w:r>
            <w:proofErr w:type="spellStart"/>
            <w:r w:rsidRPr="007A2EED">
              <w:rPr>
                <w:bCs/>
              </w:rPr>
              <w:t>Колич</w:t>
            </w:r>
            <w:proofErr w:type="spellEnd"/>
            <w:r w:rsidRPr="007A2EED">
              <w:rPr>
                <w:bCs/>
              </w:rPr>
              <w:t>. оценок</w:t>
            </w:r>
          </w:p>
        </w:tc>
        <w:tc>
          <w:tcPr>
            <w:tcW w:w="1240" w:type="dxa"/>
          </w:tcPr>
          <w:p w:rsidR="007A2EED" w:rsidRPr="007A2EED" w:rsidRDefault="007A2EED" w:rsidP="007A2EED">
            <w:pPr>
              <w:jc w:val="both"/>
              <w:rPr>
                <w:bCs/>
              </w:rPr>
            </w:pPr>
          </w:p>
        </w:tc>
        <w:tc>
          <w:tcPr>
            <w:tcW w:w="1241" w:type="dxa"/>
          </w:tcPr>
          <w:p w:rsidR="007A2EED" w:rsidRPr="007A2EED" w:rsidRDefault="007A2EED" w:rsidP="007A2EED">
            <w:pPr>
              <w:jc w:val="both"/>
              <w:rPr>
                <w:bCs/>
              </w:rPr>
            </w:pPr>
          </w:p>
        </w:tc>
        <w:tc>
          <w:tcPr>
            <w:tcW w:w="1240" w:type="dxa"/>
          </w:tcPr>
          <w:p w:rsidR="007A2EED" w:rsidRPr="007A2EED" w:rsidRDefault="007A2EED" w:rsidP="007A2EED">
            <w:pPr>
              <w:jc w:val="both"/>
              <w:rPr>
                <w:bCs/>
              </w:rPr>
            </w:pPr>
          </w:p>
        </w:tc>
        <w:tc>
          <w:tcPr>
            <w:tcW w:w="1241" w:type="dxa"/>
          </w:tcPr>
          <w:p w:rsidR="007A2EED" w:rsidRPr="007A2EED" w:rsidRDefault="007A2EED" w:rsidP="007A2EED">
            <w:pPr>
              <w:jc w:val="both"/>
              <w:rPr>
                <w:bCs/>
              </w:rPr>
            </w:pPr>
          </w:p>
        </w:tc>
        <w:tc>
          <w:tcPr>
            <w:tcW w:w="1240" w:type="dxa"/>
          </w:tcPr>
          <w:p w:rsidR="007A2EED" w:rsidRPr="007A2EED" w:rsidRDefault="007A2EED" w:rsidP="007A2EED">
            <w:pPr>
              <w:jc w:val="both"/>
              <w:rPr>
                <w:bCs/>
              </w:rPr>
            </w:pPr>
          </w:p>
        </w:tc>
        <w:tc>
          <w:tcPr>
            <w:tcW w:w="1241" w:type="dxa"/>
          </w:tcPr>
          <w:p w:rsidR="007A2EED" w:rsidRPr="007A2EED" w:rsidRDefault="007A2EED" w:rsidP="007A2EED">
            <w:pPr>
              <w:jc w:val="both"/>
              <w:rPr>
                <w:bCs/>
              </w:rPr>
            </w:pPr>
          </w:p>
        </w:tc>
        <w:tc>
          <w:tcPr>
            <w:tcW w:w="900" w:type="dxa"/>
          </w:tcPr>
          <w:p w:rsidR="007A2EED" w:rsidRPr="007A2EED" w:rsidRDefault="007A2EED" w:rsidP="007A2EED">
            <w:pPr>
              <w:jc w:val="both"/>
              <w:rPr>
                <w:bCs/>
              </w:rPr>
            </w:pPr>
          </w:p>
        </w:tc>
      </w:tr>
      <w:tr w:rsidR="007A2EED" w:rsidRPr="007A2EED" w:rsidTr="00FE16F3">
        <w:trPr>
          <w:trHeight w:val="541"/>
        </w:trPr>
        <w:tc>
          <w:tcPr>
            <w:tcW w:w="1620" w:type="dxa"/>
            <w:vAlign w:val="center"/>
          </w:tcPr>
          <w:p w:rsidR="007A2EED" w:rsidRPr="007A2EED" w:rsidRDefault="007A2EED" w:rsidP="007A2EED">
            <w:pPr>
              <w:jc w:val="both"/>
              <w:rPr>
                <w:bCs/>
              </w:rPr>
            </w:pPr>
            <w:r w:rsidRPr="007A2EED">
              <w:rPr>
                <w:bCs/>
              </w:rPr>
              <w:t>Итог</w:t>
            </w:r>
          </w:p>
        </w:tc>
        <w:tc>
          <w:tcPr>
            <w:tcW w:w="8343" w:type="dxa"/>
            <w:gridSpan w:val="7"/>
            <w:vAlign w:val="center"/>
          </w:tcPr>
          <w:p w:rsidR="007A2EED" w:rsidRPr="007A2EED" w:rsidRDefault="007A2EED" w:rsidP="007A2EED">
            <w:pPr>
              <w:jc w:val="both"/>
              <w:rPr>
                <w:bCs/>
              </w:rPr>
            </w:pPr>
            <w:r w:rsidRPr="007A2EED">
              <w:rPr>
                <w:bCs/>
              </w:rPr>
              <w:t>Среднее значение по оценкам базовых педагогических компетенций</w:t>
            </w:r>
          </w:p>
        </w:tc>
      </w:tr>
    </w:tbl>
    <w:p w:rsidR="007A2EED" w:rsidRPr="007A2EED" w:rsidRDefault="007A2EED" w:rsidP="007A2EED">
      <w:pPr>
        <w:spacing w:line="360" w:lineRule="auto"/>
        <w:ind w:firstLine="720"/>
        <w:jc w:val="both"/>
        <w:rPr>
          <w:bCs/>
        </w:rPr>
      </w:pPr>
    </w:p>
    <w:p w:rsidR="007A2EED" w:rsidRPr="007A2EED" w:rsidRDefault="007A2EED" w:rsidP="007A2EED">
      <w:pPr>
        <w:spacing w:line="360" w:lineRule="auto"/>
        <w:ind w:firstLine="720"/>
        <w:jc w:val="both"/>
        <w:rPr>
          <w:bCs/>
        </w:rPr>
      </w:pPr>
      <w:r w:rsidRPr="007A2EED">
        <w:rPr>
          <w:bCs/>
        </w:rPr>
        <w:t>В ходе качественной оценки эксперт анализирует представленный педагогом конспект, рассматривая по очереди каждый из этапов урока.</w:t>
      </w:r>
    </w:p>
    <w:p w:rsidR="007A2EED" w:rsidRPr="007A2EED" w:rsidRDefault="007A2EED" w:rsidP="007A2EED">
      <w:pPr>
        <w:spacing w:line="360" w:lineRule="auto"/>
        <w:ind w:firstLine="720"/>
        <w:jc w:val="both"/>
        <w:rPr>
          <w:bCs/>
        </w:rPr>
      </w:pPr>
      <w:r w:rsidRPr="007A2EED">
        <w:rPr>
          <w:bCs/>
        </w:rPr>
        <w:t xml:space="preserve">В рамках анализа каждого из этапов урока эксперт выносит суждение об удовлетворительном либо неудовлетворительном уровне развития тех или иных базовых педагогических компетентностей. Соответствующие суждения он заносит в таблицу (таблица </w:t>
      </w:r>
      <w:r w:rsidR="00FE16F3">
        <w:rPr>
          <w:bCs/>
        </w:rPr>
        <w:t>2</w:t>
      </w:r>
      <w:r w:rsidRPr="007A2EED">
        <w:rPr>
          <w:bCs/>
        </w:rPr>
        <w:t>), обозначая их знаком « + » в случае положительной оценки или знаком « − » в случае отрицательной. Эксперт выносит суждения только о тех компетенциях, которые возможно оценить в той или иной части урока. Не каждый из этапов урока позволяет оценить все компетентности, поэтому некоторые из ячеек таблицы могут оставаться незаполненными. Свои оценки эксперт выносит на основе критериев оценки письменной работы, представленных в таблице 2.</w:t>
      </w:r>
    </w:p>
    <w:p w:rsidR="007A2EED" w:rsidRPr="007A2EED" w:rsidRDefault="007A2EED" w:rsidP="007A2EED">
      <w:pPr>
        <w:spacing w:line="360" w:lineRule="auto"/>
        <w:ind w:firstLine="720"/>
        <w:jc w:val="both"/>
        <w:rPr>
          <w:b/>
        </w:rPr>
      </w:pPr>
      <w:r w:rsidRPr="007A2EED">
        <w:rPr>
          <w:b/>
        </w:rPr>
        <w:t xml:space="preserve">Обработка результатов </w:t>
      </w:r>
    </w:p>
    <w:p w:rsidR="007A2EED" w:rsidRPr="007A2EED" w:rsidRDefault="007A2EED" w:rsidP="007A2EED">
      <w:pPr>
        <w:spacing w:line="360" w:lineRule="auto"/>
        <w:ind w:firstLine="720"/>
        <w:jc w:val="both"/>
        <w:rPr>
          <w:bCs/>
        </w:rPr>
      </w:pPr>
      <w:r w:rsidRPr="007A2EED">
        <w:rPr>
          <w:bCs/>
        </w:rPr>
        <w:t>По итогам оценки суммируются все положительные оценки отдельно по каждой из базовых педагогических компетенций и по каждому их этапов урока. Полученная сумма делится на общее количество оценок по соответствующей компетентности или по этапу урока.</w:t>
      </w:r>
    </w:p>
    <w:p w:rsidR="007A2EED" w:rsidRPr="007A2EED" w:rsidRDefault="007A2EED" w:rsidP="007A2EED">
      <w:pPr>
        <w:spacing w:line="360" w:lineRule="auto"/>
        <w:ind w:firstLine="720"/>
        <w:jc w:val="both"/>
        <w:rPr>
          <w:bCs/>
        </w:rPr>
      </w:pPr>
      <w:r w:rsidRPr="007A2EED">
        <w:rPr>
          <w:bCs/>
        </w:rPr>
        <w:t>Если итоговый балл ≥ 0,5, можно судить об удовлетворительном уровне развития соответствующего показателя. Если этот балл &lt; 0,5, уровень развития соответствующего показателя является неудовлетворительным.</w:t>
      </w:r>
    </w:p>
    <w:p w:rsidR="007A2EED" w:rsidRPr="007A2EED" w:rsidRDefault="007A2EED" w:rsidP="007A2EED">
      <w:pPr>
        <w:spacing w:line="360" w:lineRule="auto"/>
        <w:ind w:firstLine="720"/>
        <w:jc w:val="both"/>
        <w:rPr>
          <w:bCs/>
        </w:rPr>
      </w:pPr>
      <w:r w:rsidRPr="007A2EED">
        <w:rPr>
          <w:bCs/>
        </w:rPr>
        <w:t xml:space="preserve">Основными являются оценки, отражающие уровень развития базовых педагогических компетенций. На их основе подсчитывается </w:t>
      </w:r>
      <w:r w:rsidRPr="007A2EED">
        <w:rPr>
          <w:bCs/>
          <w:i/>
        </w:rPr>
        <w:t>итоговый балл, представляющий собой среднее значение по оценкам базовых педагогических компетенций</w:t>
      </w:r>
      <w:r w:rsidRPr="007A2EED">
        <w:rPr>
          <w:bCs/>
        </w:rPr>
        <w:t xml:space="preserve">. </w:t>
      </w:r>
    </w:p>
    <w:p w:rsidR="007A2EED" w:rsidRPr="007A2EED" w:rsidRDefault="007A2EED" w:rsidP="007A2EED">
      <w:pPr>
        <w:spacing w:line="360" w:lineRule="auto"/>
        <w:ind w:firstLine="720"/>
        <w:jc w:val="both"/>
        <w:rPr>
          <w:bCs/>
        </w:rPr>
      </w:pPr>
      <w:r w:rsidRPr="007A2EED">
        <w:rPr>
          <w:bCs/>
        </w:rPr>
        <w:t xml:space="preserve">Он рассчитывается по следующей формуле: </w:t>
      </w:r>
    </w:p>
    <w:p w:rsidR="007A2EED" w:rsidRPr="007A2EED" w:rsidRDefault="007A2EED" w:rsidP="007A2EED">
      <w:pPr>
        <w:spacing w:line="360" w:lineRule="auto"/>
        <w:jc w:val="both"/>
        <w:rPr>
          <w:bCs/>
        </w:rPr>
      </w:pPr>
      <w:r w:rsidRPr="007A2EED">
        <w:rPr>
          <w:bCs/>
          <w:noProof/>
        </w:rPr>
        <w:pict>
          <v:shapetype id="_x0000_t202" coordsize="21600,21600" o:spt="202" path="m,l,21600r21600,l21600,xe">
            <v:stroke joinstyle="miter"/>
            <v:path gradientshapeok="t" o:connecttype="rect"/>
          </v:shapetype>
          <v:shape id="_x0000_s1029" type="#_x0000_t202" style="position:absolute;left:0;text-align:left;margin-left:180pt;margin-top:10.1pt;width:54pt;height:28.4pt;z-index:251663360" filled="f" stroked="f">
            <v:textbox style="mso-next-textbox:#_x0000_s1029">
              <w:txbxContent>
                <w:p w:rsidR="007A2EED" w:rsidRDefault="007A2EED" w:rsidP="007A2EED">
                  <w:r>
                    <w:rPr>
                      <w:bCs/>
                      <w:sz w:val="28"/>
                      <w:szCs w:val="28"/>
                    </w:rPr>
                    <w:t>ПС =</w:t>
                  </w:r>
                </w:p>
              </w:txbxContent>
            </v:textbox>
          </v:shape>
        </w:pict>
      </w:r>
      <w:r w:rsidRPr="007A2EED">
        <w:rPr>
          <w:bCs/>
          <w:noProof/>
        </w:rPr>
        <w:pict>
          <v:line id="_x0000_s1028" style="position:absolute;left:0;text-align:left;z-index:251662336" from="234pt,19.1pt" to="270pt,19.1pt"/>
        </w:pict>
      </w:r>
      <w:r w:rsidRPr="007A2EED">
        <w:rPr>
          <w:bCs/>
        </w:rPr>
        <w:t xml:space="preserve">          ∑ БПК</w:t>
      </w:r>
    </w:p>
    <w:p w:rsidR="007A2EED" w:rsidRPr="007A2EED" w:rsidRDefault="007A2EED" w:rsidP="007A2EED">
      <w:pPr>
        <w:spacing w:line="360" w:lineRule="auto"/>
        <w:ind w:firstLine="720"/>
        <w:jc w:val="both"/>
        <w:rPr>
          <w:bCs/>
        </w:rPr>
      </w:pPr>
      <w:r w:rsidRPr="007A2EED">
        <w:rPr>
          <w:bCs/>
        </w:rPr>
        <w:t>6</w:t>
      </w:r>
    </w:p>
    <w:p w:rsidR="007A2EED" w:rsidRPr="007A2EED" w:rsidRDefault="007A2EED" w:rsidP="007A2EED">
      <w:pPr>
        <w:spacing w:line="360" w:lineRule="auto"/>
        <w:ind w:firstLine="720"/>
        <w:jc w:val="both"/>
      </w:pPr>
      <w:r w:rsidRPr="007A2EED">
        <w:t xml:space="preserve">Где: </w:t>
      </w:r>
      <w:r w:rsidRPr="007A2EED">
        <w:rPr>
          <w:b/>
        </w:rPr>
        <w:t>ПС</w:t>
      </w:r>
      <w:r w:rsidRPr="007A2EED">
        <w:t xml:space="preserve"> – показатель соответствия занимаемой должности</w:t>
      </w:r>
    </w:p>
    <w:p w:rsidR="007A2EED" w:rsidRPr="007A2EED" w:rsidRDefault="007A2EED" w:rsidP="007A2EED">
      <w:pPr>
        <w:spacing w:line="360" w:lineRule="auto"/>
        <w:ind w:firstLine="720"/>
        <w:jc w:val="both"/>
      </w:pPr>
      <w:r w:rsidRPr="007A2EED">
        <w:t xml:space="preserve">        </w:t>
      </w:r>
      <w:r w:rsidRPr="007A2EED">
        <w:rPr>
          <w:b/>
        </w:rPr>
        <w:t>БПК</w:t>
      </w:r>
      <w:r w:rsidRPr="007A2EED">
        <w:t xml:space="preserve"> – оценки по базовым педагогическим компетенциям.</w:t>
      </w:r>
    </w:p>
    <w:p w:rsidR="007A2EED" w:rsidRPr="007A2EED" w:rsidRDefault="007A2EED" w:rsidP="007A2EED">
      <w:pPr>
        <w:spacing w:line="360" w:lineRule="auto"/>
        <w:ind w:firstLine="684"/>
        <w:jc w:val="both"/>
      </w:pPr>
      <w:r w:rsidRPr="007A2EED">
        <w:lastRenderedPageBreak/>
        <w:t>Итоговый показатель может варьироваться в пределах от 0 до 1 балла. Он интерпретируется следующим образом:</w:t>
      </w:r>
    </w:p>
    <w:p w:rsidR="007A2EED" w:rsidRPr="007A2EED" w:rsidRDefault="007A2EED" w:rsidP="007A2EED">
      <w:pPr>
        <w:spacing w:line="360" w:lineRule="auto"/>
        <w:ind w:firstLine="720"/>
        <w:jc w:val="both"/>
      </w:pPr>
      <w:r w:rsidRPr="007A2EED">
        <w:rPr>
          <w:bCs/>
        </w:rPr>
        <w:t>От 0,5 до 1 балла  – соответствие занимаемой должности: педагог продемонстрир</w:t>
      </w:r>
      <w:r w:rsidRPr="007A2EED">
        <w:rPr>
          <w:bCs/>
        </w:rPr>
        <w:t>о</w:t>
      </w:r>
      <w:r w:rsidRPr="007A2EED">
        <w:rPr>
          <w:bCs/>
        </w:rPr>
        <w:t>вал владение основным содержанием предмета и владение базовыми педаг</w:t>
      </w:r>
      <w:r w:rsidRPr="007A2EED">
        <w:rPr>
          <w:bCs/>
        </w:rPr>
        <w:t>о</w:t>
      </w:r>
      <w:r w:rsidRPr="007A2EED">
        <w:rPr>
          <w:bCs/>
        </w:rPr>
        <w:t xml:space="preserve">гическими компетенциями. </w:t>
      </w:r>
    </w:p>
    <w:p w:rsidR="007A2EED" w:rsidRPr="007A2EED" w:rsidRDefault="007A2EED" w:rsidP="007A2EED">
      <w:pPr>
        <w:spacing w:line="360" w:lineRule="auto"/>
        <w:ind w:firstLine="720"/>
        <w:jc w:val="both"/>
      </w:pPr>
      <w:r w:rsidRPr="007A2EED">
        <w:rPr>
          <w:bCs/>
        </w:rPr>
        <w:t>От 0 до 0,49 балла  – несоответствие занимаемой должности: учитель не продемо</w:t>
      </w:r>
      <w:r w:rsidRPr="007A2EED">
        <w:rPr>
          <w:bCs/>
        </w:rPr>
        <w:t>н</w:t>
      </w:r>
      <w:r w:rsidRPr="007A2EED">
        <w:rPr>
          <w:bCs/>
        </w:rPr>
        <w:t>стрировал знания учебного предмета, недостаточно владеет базовыми педагогическими компетенциями.</w:t>
      </w:r>
    </w:p>
    <w:p w:rsidR="007A2EED" w:rsidRPr="007A2EED" w:rsidRDefault="007A2EED" w:rsidP="007A2EED">
      <w:pPr>
        <w:spacing w:line="360" w:lineRule="auto"/>
        <w:ind w:firstLine="720"/>
        <w:jc w:val="both"/>
        <w:rPr>
          <w:bCs/>
        </w:rPr>
      </w:pPr>
      <w:r w:rsidRPr="007A2EED">
        <w:rPr>
          <w:bCs/>
        </w:rPr>
        <w:t xml:space="preserve">Итоговые оценки в отношении каждого из этапов урока являются вспомогательными и служат для подготовки качественного экспертного заключения по аттестуемому педагогу, выявления сильных и слабых сторон его деятельности с целью последующей разработки индивидуальных программ повышения квалификации. </w:t>
      </w:r>
    </w:p>
    <w:p w:rsidR="00AB2B41" w:rsidRPr="007A2EED" w:rsidRDefault="00AB2B41" w:rsidP="007A2EED">
      <w:pPr>
        <w:jc w:val="both"/>
      </w:pPr>
    </w:p>
    <w:p w:rsidR="007A2EED" w:rsidRDefault="007A2EED" w:rsidP="007A2EED">
      <w:pPr>
        <w:autoSpaceDE w:val="0"/>
        <w:autoSpaceDN w:val="0"/>
        <w:adjustRightInd w:val="0"/>
        <w:spacing w:line="276" w:lineRule="auto"/>
        <w:jc w:val="center"/>
        <w:rPr>
          <w:rFonts w:eastAsia="TimesNewRoman,Bold"/>
          <w:b/>
          <w:bCs/>
        </w:rPr>
      </w:pPr>
    </w:p>
    <w:p w:rsidR="007A2EED" w:rsidRDefault="007A2EED" w:rsidP="007A2EED">
      <w:pPr>
        <w:autoSpaceDE w:val="0"/>
        <w:autoSpaceDN w:val="0"/>
        <w:adjustRightInd w:val="0"/>
        <w:spacing w:line="276" w:lineRule="auto"/>
        <w:jc w:val="center"/>
        <w:rPr>
          <w:rFonts w:eastAsia="TimesNewRoman,Bold"/>
          <w:b/>
          <w:bCs/>
        </w:rPr>
      </w:pPr>
    </w:p>
    <w:p w:rsidR="007A2EED" w:rsidRDefault="007A2EED" w:rsidP="007A2EED">
      <w:pPr>
        <w:autoSpaceDE w:val="0"/>
        <w:autoSpaceDN w:val="0"/>
        <w:adjustRightInd w:val="0"/>
        <w:spacing w:line="276" w:lineRule="auto"/>
        <w:jc w:val="center"/>
        <w:rPr>
          <w:rFonts w:eastAsia="TimesNewRoman,Bold"/>
          <w:b/>
          <w:bCs/>
        </w:rPr>
      </w:pPr>
    </w:p>
    <w:p w:rsidR="007A2EED" w:rsidRDefault="007A2EED" w:rsidP="007A2EED">
      <w:pPr>
        <w:autoSpaceDE w:val="0"/>
        <w:autoSpaceDN w:val="0"/>
        <w:adjustRightInd w:val="0"/>
        <w:spacing w:line="276" w:lineRule="auto"/>
        <w:jc w:val="center"/>
        <w:rPr>
          <w:rFonts w:eastAsia="TimesNewRoman,Bold"/>
          <w:b/>
          <w:bCs/>
        </w:rPr>
      </w:pPr>
    </w:p>
    <w:p w:rsidR="007A2EED" w:rsidRDefault="007A2EED" w:rsidP="007A2EED">
      <w:pPr>
        <w:autoSpaceDE w:val="0"/>
        <w:autoSpaceDN w:val="0"/>
        <w:adjustRightInd w:val="0"/>
        <w:spacing w:line="276" w:lineRule="auto"/>
        <w:jc w:val="center"/>
        <w:rPr>
          <w:rFonts w:eastAsia="TimesNewRoman,Bold"/>
          <w:b/>
          <w:bCs/>
        </w:rPr>
      </w:pPr>
    </w:p>
    <w:p w:rsidR="007A2EED" w:rsidRDefault="007A2EED" w:rsidP="007A2EED">
      <w:pPr>
        <w:autoSpaceDE w:val="0"/>
        <w:autoSpaceDN w:val="0"/>
        <w:adjustRightInd w:val="0"/>
        <w:spacing w:line="276" w:lineRule="auto"/>
        <w:jc w:val="center"/>
        <w:rPr>
          <w:rFonts w:eastAsia="TimesNewRoman,Bold"/>
          <w:b/>
          <w:bCs/>
        </w:rPr>
      </w:pPr>
    </w:p>
    <w:p w:rsidR="007A2EED" w:rsidRDefault="007A2EED" w:rsidP="007A2EED">
      <w:pPr>
        <w:autoSpaceDE w:val="0"/>
        <w:autoSpaceDN w:val="0"/>
        <w:adjustRightInd w:val="0"/>
        <w:spacing w:line="276" w:lineRule="auto"/>
        <w:jc w:val="center"/>
        <w:rPr>
          <w:rFonts w:eastAsia="TimesNewRoman,Bold"/>
          <w:b/>
          <w:bCs/>
        </w:rPr>
      </w:pPr>
    </w:p>
    <w:p w:rsidR="007A2EED" w:rsidRDefault="007A2EED" w:rsidP="007A2EED">
      <w:pPr>
        <w:autoSpaceDE w:val="0"/>
        <w:autoSpaceDN w:val="0"/>
        <w:adjustRightInd w:val="0"/>
        <w:spacing w:line="276" w:lineRule="auto"/>
        <w:jc w:val="center"/>
        <w:rPr>
          <w:rFonts w:eastAsia="TimesNewRoman,Bold"/>
          <w:b/>
          <w:bCs/>
        </w:rPr>
      </w:pPr>
    </w:p>
    <w:p w:rsidR="007A2EED" w:rsidRDefault="007A2EED" w:rsidP="007A2EED">
      <w:pPr>
        <w:autoSpaceDE w:val="0"/>
        <w:autoSpaceDN w:val="0"/>
        <w:adjustRightInd w:val="0"/>
        <w:spacing w:line="276" w:lineRule="auto"/>
        <w:jc w:val="center"/>
        <w:rPr>
          <w:rFonts w:eastAsia="TimesNewRoman,Bold"/>
          <w:b/>
          <w:bCs/>
        </w:rPr>
      </w:pPr>
    </w:p>
    <w:p w:rsidR="007A2EED" w:rsidRDefault="007A2EED" w:rsidP="007A2EED">
      <w:pPr>
        <w:autoSpaceDE w:val="0"/>
        <w:autoSpaceDN w:val="0"/>
        <w:adjustRightInd w:val="0"/>
        <w:spacing w:line="276" w:lineRule="auto"/>
        <w:jc w:val="center"/>
        <w:rPr>
          <w:rFonts w:eastAsia="TimesNewRoman,Bold"/>
          <w:b/>
          <w:bCs/>
        </w:rPr>
      </w:pPr>
    </w:p>
    <w:p w:rsidR="007A2EED" w:rsidRDefault="007A2EED" w:rsidP="007A2EED">
      <w:pPr>
        <w:autoSpaceDE w:val="0"/>
        <w:autoSpaceDN w:val="0"/>
        <w:adjustRightInd w:val="0"/>
        <w:spacing w:line="276" w:lineRule="auto"/>
        <w:jc w:val="center"/>
        <w:rPr>
          <w:rFonts w:eastAsia="TimesNewRoman,Bold"/>
          <w:b/>
          <w:bCs/>
        </w:rPr>
      </w:pPr>
    </w:p>
    <w:p w:rsidR="007A2EED" w:rsidRDefault="007A2EED" w:rsidP="007A2EED">
      <w:pPr>
        <w:autoSpaceDE w:val="0"/>
        <w:autoSpaceDN w:val="0"/>
        <w:adjustRightInd w:val="0"/>
        <w:spacing w:line="276" w:lineRule="auto"/>
        <w:jc w:val="center"/>
        <w:rPr>
          <w:rFonts w:eastAsia="TimesNewRoman,Bold"/>
          <w:b/>
          <w:bCs/>
        </w:rPr>
      </w:pPr>
    </w:p>
    <w:p w:rsidR="007A2EED" w:rsidRDefault="007A2EED" w:rsidP="007A2EED">
      <w:pPr>
        <w:autoSpaceDE w:val="0"/>
        <w:autoSpaceDN w:val="0"/>
        <w:adjustRightInd w:val="0"/>
        <w:spacing w:line="276" w:lineRule="auto"/>
        <w:jc w:val="center"/>
        <w:rPr>
          <w:rFonts w:eastAsia="TimesNewRoman,Bold"/>
          <w:b/>
          <w:bCs/>
        </w:rPr>
      </w:pPr>
    </w:p>
    <w:p w:rsidR="007A2EED" w:rsidRDefault="007A2EED" w:rsidP="007A2EED">
      <w:pPr>
        <w:autoSpaceDE w:val="0"/>
        <w:autoSpaceDN w:val="0"/>
        <w:adjustRightInd w:val="0"/>
        <w:spacing w:line="276" w:lineRule="auto"/>
        <w:jc w:val="center"/>
        <w:rPr>
          <w:rFonts w:eastAsia="TimesNewRoman,Bold"/>
          <w:b/>
          <w:bCs/>
        </w:rPr>
      </w:pPr>
    </w:p>
    <w:p w:rsidR="007A2EED" w:rsidRDefault="007A2EED" w:rsidP="007A2EED">
      <w:pPr>
        <w:autoSpaceDE w:val="0"/>
        <w:autoSpaceDN w:val="0"/>
        <w:adjustRightInd w:val="0"/>
        <w:spacing w:line="276" w:lineRule="auto"/>
        <w:jc w:val="center"/>
        <w:rPr>
          <w:rFonts w:eastAsia="TimesNewRoman,Bold"/>
          <w:b/>
          <w:bCs/>
        </w:rPr>
      </w:pPr>
    </w:p>
    <w:p w:rsidR="007A2EED" w:rsidRDefault="007A2EED" w:rsidP="007A2EED">
      <w:pPr>
        <w:autoSpaceDE w:val="0"/>
        <w:autoSpaceDN w:val="0"/>
        <w:adjustRightInd w:val="0"/>
        <w:spacing w:line="276" w:lineRule="auto"/>
        <w:jc w:val="center"/>
        <w:rPr>
          <w:rFonts w:eastAsia="TimesNewRoman,Bold"/>
          <w:b/>
          <w:bCs/>
        </w:rPr>
      </w:pPr>
    </w:p>
    <w:p w:rsidR="007A2EED" w:rsidRDefault="007A2EED" w:rsidP="007A2EED">
      <w:pPr>
        <w:autoSpaceDE w:val="0"/>
        <w:autoSpaceDN w:val="0"/>
        <w:adjustRightInd w:val="0"/>
        <w:spacing w:line="276" w:lineRule="auto"/>
        <w:jc w:val="center"/>
        <w:rPr>
          <w:rFonts w:eastAsia="TimesNewRoman,Bold"/>
          <w:b/>
          <w:bCs/>
        </w:rPr>
      </w:pPr>
    </w:p>
    <w:p w:rsidR="00FE16F3" w:rsidRDefault="00FE16F3" w:rsidP="007A2EED">
      <w:pPr>
        <w:autoSpaceDE w:val="0"/>
        <w:autoSpaceDN w:val="0"/>
        <w:adjustRightInd w:val="0"/>
        <w:spacing w:line="276" w:lineRule="auto"/>
        <w:jc w:val="center"/>
        <w:rPr>
          <w:rFonts w:eastAsia="TimesNewRoman,Bold"/>
          <w:b/>
          <w:bCs/>
        </w:rPr>
      </w:pPr>
    </w:p>
    <w:p w:rsidR="00FE16F3" w:rsidRDefault="00FE16F3" w:rsidP="007A2EED">
      <w:pPr>
        <w:autoSpaceDE w:val="0"/>
        <w:autoSpaceDN w:val="0"/>
        <w:adjustRightInd w:val="0"/>
        <w:spacing w:line="276" w:lineRule="auto"/>
        <w:jc w:val="center"/>
        <w:rPr>
          <w:rFonts w:eastAsia="TimesNewRoman,Bold"/>
          <w:b/>
          <w:bCs/>
        </w:rPr>
      </w:pPr>
    </w:p>
    <w:p w:rsidR="00FE16F3" w:rsidRDefault="00FE16F3" w:rsidP="007A2EED">
      <w:pPr>
        <w:autoSpaceDE w:val="0"/>
        <w:autoSpaceDN w:val="0"/>
        <w:adjustRightInd w:val="0"/>
        <w:spacing w:line="276" w:lineRule="auto"/>
        <w:jc w:val="center"/>
        <w:rPr>
          <w:rFonts w:eastAsia="TimesNewRoman,Bold"/>
          <w:b/>
          <w:bCs/>
        </w:rPr>
      </w:pPr>
    </w:p>
    <w:p w:rsidR="00FE16F3" w:rsidRDefault="00FE16F3" w:rsidP="007A2EED">
      <w:pPr>
        <w:autoSpaceDE w:val="0"/>
        <w:autoSpaceDN w:val="0"/>
        <w:adjustRightInd w:val="0"/>
        <w:spacing w:line="276" w:lineRule="auto"/>
        <w:jc w:val="center"/>
        <w:rPr>
          <w:rFonts w:eastAsia="TimesNewRoman,Bold"/>
          <w:b/>
          <w:bCs/>
        </w:rPr>
      </w:pPr>
    </w:p>
    <w:p w:rsidR="00FE16F3" w:rsidRDefault="00FE16F3" w:rsidP="007A2EED">
      <w:pPr>
        <w:autoSpaceDE w:val="0"/>
        <w:autoSpaceDN w:val="0"/>
        <w:adjustRightInd w:val="0"/>
        <w:spacing w:line="276" w:lineRule="auto"/>
        <w:jc w:val="center"/>
        <w:rPr>
          <w:rFonts w:eastAsia="TimesNewRoman,Bold"/>
          <w:b/>
          <w:bCs/>
        </w:rPr>
      </w:pPr>
    </w:p>
    <w:p w:rsidR="00FE16F3" w:rsidRDefault="00FE16F3" w:rsidP="007A2EED">
      <w:pPr>
        <w:autoSpaceDE w:val="0"/>
        <w:autoSpaceDN w:val="0"/>
        <w:adjustRightInd w:val="0"/>
        <w:spacing w:line="276" w:lineRule="auto"/>
        <w:jc w:val="center"/>
        <w:rPr>
          <w:rFonts w:eastAsia="TimesNewRoman,Bold"/>
          <w:b/>
          <w:bCs/>
        </w:rPr>
      </w:pPr>
    </w:p>
    <w:p w:rsidR="00FE16F3" w:rsidRDefault="00FE16F3" w:rsidP="007A2EED">
      <w:pPr>
        <w:autoSpaceDE w:val="0"/>
        <w:autoSpaceDN w:val="0"/>
        <w:adjustRightInd w:val="0"/>
        <w:spacing w:line="276" w:lineRule="auto"/>
        <w:jc w:val="center"/>
        <w:rPr>
          <w:rFonts w:eastAsia="TimesNewRoman,Bold"/>
          <w:b/>
          <w:bCs/>
        </w:rPr>
      </w:pPr>
    </w:p>
    <w:p w:rsidR="00FE16F3" w:rsidRDefault="00FE16F3" w:rsidP="007A2EED">
      <w:pPr>
        <w:autoSpaceDE w:val="0"/>
        <w:autoSpaceDN w:val="0"/>
        <w:adjustRightInd w:val="0"/>
        <w:spacing w:line="276" w:lineRule="auto"/>
        <w:jc w:val="center"/>
        <w:rPr>
          <w:rFonts w:eastAsia="TimesNewRoman,Bold"/>
          <w:b/>
          <w:bCs/>
        </w:rPr>
      </w:pPr>
    </w:p>
    <w:p w:rsidR="00FE16F3" w:rsidRDefault="00FE16F3" w:rsidP="007A2EED">
      <w:pPr>
        <w:autoSpaceDE w:val="0"/>
        <w:autoSpaceDN w:val="0"/>
        <w:adjustRightInd w:val="0"/>
        <w:spacing w:line="276" w:lineRule="auto"/>
        <w:jc w:val="center"/>
        <w:rPr>
          <w:rFonts w:eastAsia="TimesNewRoman,Bold"/>
          <w:b/>
          <w:bCs/>
        </w:rPr>
      </w:pPr>
    </w:p>
    <w:p w:rsidR="00FE16F3" w:rsidRDefault="00FE16F3" w:rsidP="007A2EED">
      <w:pPr>
        <w:autoSpaceDE w:val="0"/>
        <w:autoSpaceDN w:val="0"/>
        <w:adjustRightInd w:val="0"/>
        <w:spacing w:line="276" w:lineRule="auto"/>
        <w:jc w:val="center"/>
        <w:rPr>
          <w:rFonts w:eastAsia="TimesNewRoman,Bold"/>
          <w:b/>
          <w:bCs/>
        </w:rPr>
      </w:pPr>
    </w:p>
    <w:p w:rsidR="00FE16F3" w:rsidRDefault="00FE16F3" w:rsidP="007A2EED">
      <w:pPr>
        <w:autoSpaceDE w:val="0"/>
        <w:autoSpaceDN w:val="0"/>
        <w:adjustRightInd w:val="0"/>
        <w:spacing w:line="276" w:lineRule="auto"/>
        <w:jc w:val="center"/>
        <w:rPr>
          <w:rFonts w:eastAsia="TimesNewRoman,Bold"/>
          <w:b/>
          <w:bCs/>
        </w:rPr>
      </w:pPr>
    </w:p>
    <w:p w:rsidR="00FE16F3" w:rsidRDefault="00FE16F3" w:rsidP="007A2EED">
      <w:pPr>
        <w:autoSpaceDE w:val="0"/>
        <w:autoSpaceDN w:val="0"/>
        <w:adjustRightInd w:val="0"/>
        <w:spacing w:line="276" w:lineRule="auto"/>
        <w:jc w:val="center"/>
        <w:rPr>
          <w:rFonts w:eastAsia="TimesNewRoman,Bold"/>
          <w:b/>
          <w:bCs/>
        </w:rPr>
      </w:pPr>
    </w:p>
    <w:p w:rsidR="00FE16F3" w:rsidRDefault="00FE16F3" w:rsidP="007A2EED">
      <w:pPr>
        <w:autoSpaceDE w:val="0"/>
        <w:autoSpaceDN w:val="0"/>
        <w:adjustRightInd w:val="0"/>
        <w:spacing w:line="276" w:lineRule="auto"/>
        <w:jc w:val="center"/>
        <w:rPr>
          <w:rFonts w:eastAsia="TimesNewRoman,Bold"/>
          <w:b/>
          <w:bCs/>
        </w:rPr>
      </w:pPr>
    </w:p>
    <w:p w:rsidR="00FE16F3" w:rsidRDefault="00FE16F3" w:rsidP="007A2EED">
      <w:pPr>
        <w:autoSpaceDE w:val="0"/>
        <w:autoSpaceDN w:val="0"/>
        <w:adjustRightInd w:val="0"/>
        <w:spacing w:line="276" w:lineRule="auto"/>
        <w:jc w:val="center"/>
        <w:rPr>
          <w:rFonts w:eastAsia="TimesNewRoman,Bold"/>
          <w:b/>
          <w:bCs/>
        </w:rPr>
      </w:pPr>
    </w:p>
    <w:p w:rsidR="007A2EED" w:rsidRPr="00A03016" w:rsidRDefault="007A2EED" w:rsidP="00A03016">
      <w:pPr>
        <w:autoSpaceDE w:val="0"/>
        <w:autoSpaceDN w:val="0"/>
        <w:adjustRightInd w:val="0"/>
        <w:spacing w:line="276" w:lineRule="auto"/>
        <w:jc w:val="right"/>
        <w:rPr>
          <w:rFonts w:eastAsia="TimesNewRoman,Bold"/>
          <w:bCs/>
        </w:rPr>
      </w:pPr>
      <w:r w:rsidRPr="00A03016">
        <w:rPr>
          <w:rFonts w:eastAsia="TimesNewRoman,Bold"/>
          <w:bCs/>
        </w:rPr>
        <w:lastRenderedPageBreak/>
        <w:t>Приложение</w:t>
      </w:r>
      <w:r w:rsidR="00A03016" w:rsidRPr="00A03016">
        <w:rPr>
          <w:rFonts w:eastAsia="TimesNewRoman,Bold"/>
          <w:bCs/>
        </w:rPr>
        <w:t xml:space="preserve"> 3</w:t>
      </w:r>
    </w:p>
    <w:p w:rsidR="007A2EED" w:rsidRPr="000B46DA" w:rsidRDefault="007A2EED" w:rsidP="007A2EED">
      <w:pPr>
        <w:autoSpaceDE w:val="0"/>
        <w:autoSpaceDN w:val="0"/>
        <w:adjustRightInd w:val="0"/>
        <w:spacing w:line="276" w:lineRule="auto"/>
        <w:jc w:val="center"/>
        <w:rPr>
          <w:rFonts w:eastAsia="TimesNewRoman,Bold"/>
          <w:b/>
          <w:bCs/>
        </w:rPr>
      </w:pPr>
      <w:r w:rsidRPr="000B46DA">
        <w:rPr>
          <w:rFonts w:eastAsia="TimesNewRoman,Bold"/>
          <w:b/>
          <w:bCs/>
        </w:rPr>
        <w:t>Экспертное заключение</w:t>
      </w:r>
    </w:p>
    <w:p w:rsidR="007A2EED" w:rsidRPr="000B46DA" w:rsidRDefault="007A2EED" w:rsidP="007A2EED">
      <w:pPr>
        <w:autoSpaceDE w:val="0"/>
        <w:autoSpaceDN w:val="0"/>
        <w:adjustRightInd w:val="0"/>
        <w:spacing w:line="276" w:lineRule="auto"/>
        <w:jc w:val="center"/>
        <w:rPr>
          <w:rFonts w:eastAsia="TimesNewRoman,Bold"/>
          <w:b/>
          <w:bCs/>
        </w:rPr>
      </w:pPr>
      <w:r w:rsidRPr="000B46DA">
        <w:rPr>
          <w:rFonts w:eastAsia="TimesNewRoman,Bold"/>
          <w:b/>
          <w:bCs/>
        </w:rPr>
        <w:t>по итогам оценки профессиональной деятельности  аттестуемого педагогического работника</w:t>
      </w:r>
      <w:r>
        <w:rPr>
          <w:rFonts w:eastAsia="TimesNewRoman,Bold"/>
          <w:b/>
          <w:bCs/>
        </w:rPr>
        <w:t xml:space="preserve"> </w:t>
      </w:r>
      <w:r w:rsidRPr="000B46DA">
        <w:rPr>
          <w:b/>
        </w:rPr>
        <w:t>в рамках аттестации на со</w:t>
      </w:r>
      <w:r>
        <w:rPr>
          <w:b/>
        </w:rPr>
        <w:t>ответствие занимаемой должности</w:t>
      </w:r>
    </w:p>
    <w:p w:rsidR="007A2EED" w:rsidRPr="000B46DA" w:rsidRDefault="007A2EED" w:rsidP="007A2EED">
      <w:pPr>
        <w:autoSpaceDE w:val="0"/>
        <w:autoSpaceDN w:val="0"/>
        <w:adjustRightInd w:val="0"/>
        <w:spacing w:line="276" w:lineRule="auto"/>
        <w:jc w:val="both"/>
        <w:rPr>
          <w:rFonts w:eastAsia="TimesNewRoman"/>
        </w:rPr>
      </w:pPr>
    </w:p>
    <w:p w:rsidR="007A2EED" w:rsidRDefault="007A2EED" w:rsidP="007A2EED">
      <w:pPr>
        <w:autoSpaceDE w:val="0"/>
        <w:autoSpaceDN w:val="0"/>
        <w:adjustRightInd w:val="0"/>
        <w:spacing w:line="276" w:lineRule="auto"/>
        <w:jc w:val="both"/>
        <w:rPr>
          <w:rFonts w:eastAsia="TimesNewRoman,Bold"/>
        </w:rPr>
      </w:pPr>
      <w:r w:rsidRPr="000B46DA">
        <w:rPr>
          <w:rFonts w:eastAsia="TimesNewRoman"/>
        </w:rPr>
        <w:t>Экспертная группа в составе</w:t>
      </w:r>
      <w:r w:rsidRPr="000B46DA">
        <w:rPr>
          <w:rFonts w:eastAsia="TimesNewRoman,Bold"/>
        </w:rPr>
        <w:t>:</w:t>
      </w:r>
    </w:p>
    <w:p w:rsidR="00A03016" w:rsidRDefault="00A03016" w:rsidP="007A2EED">
      <w:pPr>
        <w:autoSpaceDE w:val="0"/>
        <w:autoSpaceDN w:val="0"/>
        <w:adjustRightInd w:val="0"/>
        <w:spacing w:line="276" w:lineRule="auto"/>
        <w:jc w:val="both"/>
        <w:rPr>
          <w:rFonts w:eastAsia="TimesNewRoman,Bold"/>
        </w:rPr>
      </w:pPr>
      <w:r>
        <w:rPr>
          <w:rFonts w:eastAsia="TimesNewRoman,Bold"/>
        </w:rPr>
        <w:t>_____________________________________________________________________________</w:t>
      </w:r>
    </w:p>
    <w:p w:rsidR="00A03016" w:rsidRPr="00A03016" w:rsidRDefault="00A03016" w:rsidP="00A03016">
      <w:pPr>
        <w:autoSpaceDE w:val="0"/>
        <w:autoSpaceDN w:val="0"/>
        <w:adjustRightInd w:val="0"/>
        <w:spacing w:line="276" w:lineRule="auto"/>
        <w:jc w:val="center"/>
        <w:rPr>
          <w:rFonts w:eastAsia="TimesNewRoman,Bold"/>
          <w:sz w:val="20"/>
          <w:szCs w:val="20"/>
        </w:rPr>
      </w:pPr>
      <w:r w:rsidRPr="00A03016">
        <w:rPr>
          <w:rFonts w:eastAsia="TimesNewRoman,Bold"/>
          <w:sz w:val="20"/>
          <w:szCs w:val="20"/>
        </w:rPr>
        <w:t>(ФИО, должность, место работы)</w:t>
      </w:r>
    </w:p>
    <w:p w:rsidR="00A03016" w:rsidRDefault="00A03016" w:rsidP="007A2EED">
      <w:pPr>
        <w:pBdr>
          <w:bottom w:val="single" w:sz="12" w:space="1" w:color="auto"/>
        </w:pBdr>
        <w:spacing w:line="276" w:lineRule="auto"/>
        <w:jc w:val="center"/>
        <w:rPr>
          <w:rFonts w:eastAsia="TimesNewRoman"/>
        </w:rPr>
      </w:pPr>
      <w:r w:rsidRPr="000B46DA">
        <w:rPr>
          <w:rFonts w:eastAsia="TimesNewRoman"/>
        </w:rPr>
        <w:t>осуществила экспертизу профессиональной деятельности</w:t>
      </w:r>
      <w:r>
        <w:rPr>
          <w:rFonts w:eastAsia="TimesNewRoman"/>
        </w:rPr>
        <w:t xml:space="preserve"> _____________________________________________________________________________</w:t>
      </w:r>
    </w:p>
    <w:p w:rsidR="00A03016" w:rsidRPr="00A03016" w:rsidRDefault="00A03016" w:rsidP="007A2EED">
      <w:pPr>
        <w:pBdr>
          <w:bottom w:val="single" w:sz="12" w:space="1" w:color="auto"/>
        </w:pBdr>
        <w:spacing w:line="276" w:lineRule="auto"/>
        <w:jc w:val="center"/>
        <w:rPr>
          <w:b/>
          <w:sz w:val="20"/>
          <w:szCs w:val="20"/>
        </w:rPr>
      </w:pPr>
      <w:r w:rsidRPr="00A03016">
        <w:rPr>
          <w:rFonts w:eastAsia="TimesNewRoman"/>
          <w:sz w:val="20"/>
          <w:szCs w:val="20"/>
        </w:rPr>
        <w:t>(ФИО</w:t>
      </w:r>
      <w:r>
        <w:rPr>
          <w:rFonts w:eastAsia="TimesNewRoman"/>
          <w:sz w:val="20"/>
          <w:szCs w:val="20"/>
        </w:rPr>
        <w:t>, наименование должности и  ОУ</w:t>
      </w:r>
      <w:r w:rsidRPr="00A03016">
        <w:rPr>
          <w:rFonts w:eastAsia="TimesNewRoman"/>
          <w:sz w:val="20"/>
          <w:szCs w:val="20"/>
        </w:rPr>
        <w:t>)</w:t>
      </w:r>
      <w:r w:rsidRPr="00A03016">
        <w:rPr>
          <w:b/>
          <w:sz w:val="20"/>
          <w:szCs w:val="20"/>
        </w:rPr>
        <w:t xml:space="preserve"> </w:t>
      </w:r>
    </w:p>
    <w:p w:rsidR="007A2EED" w:rsidRPr="000B46DA" w:rsidRDefault="007A2EED" w:rsidP="007A2EED">
      <w:pPr>
        <w:pBdr>
          <w:bottom w:val="single" w:sz="12" w:space="1" w:color="auto"/>
        </w:pBdr>
        <w:spacing w:line="276" w:lineRule="auto"/>
        <w:jc w:val="center"/>
        <w:rPr>
          <w:b/>
        </w:rPr>
      </w:pPr>
      <w:r w:rsidRPr="000B46DA">
        <w:rPr>
          <w:b/>
        </w:rPr>
        <w:t>1. Общие сведения</w:t>
      </w:r>
    </w:p>
    <w:p w:rsidR="007A2EED" w:rsidRPr="000B46DA" w:rsidRDefault="007A2EED" w:rsidP="007A2EED">
      <w:pPr>
        <w:pBdr>
          <w:bottom w:val="single" w:sz="12" w:space="1" w:color="auto"/>
        </w:pBdr>
        <w:spacing w:line="276" w:lineRule="auto"/>
        <w:jc w:val="both"/>
        <w:rPr>
          <w:b/>
          <w:i/>
          <w:u w:val="single"/>
        </w:rPr>
      </w:pPr>
      <w:r w:rsidRPr="000B46DA">
        <w:t xml:space="preserve">Дата рождения                                   </w:t>
      </w:r>
    </w:p>
    <w:p w:rsidR="007A2EED" w:rsidRPr="000B46DA" w:rsidRDefault="007A2EED" w:rsidP="007A2EED">
      <w:pPr>
        <w:spacing w:line="276" w:lineRule="auto"/>
        <w:jc w:val="both"/>
      </w:pPr>
      <w:r w:rsidRPr="000B46DA">
        <w:t xml:space="preserve">Сведения об  образовании - </w:t>
      </w:r>
      <w:r w:rsidRPr="000B46DA">
        <w:rPr>
          <w:i/>
          <w:u w:val="single"/>
        </w:rPr>
        <w:t xml:space="preserve"> </w:t>
      </w:r>
      <w:r w:rsidRPr="000B46DA">
        <w:t xml:space="preserve">                                 </w:t>
      </w:r>
    </w:p>
    <w:p w:rsidR="00A03016" w:rsidRDefault="007A2EED" w:rsidP="007A2EED">
      <w:pPr>
        <w:widowControl w:val="0"/>
        <w:tabs>
          <w:tab w:val="left" w:pos="142"/>
        </w:tabs>
        <w:autoSpaceDE w:val="0"/>
        <w:autoSpaceDN w:val="0"/>
        <w:adjustRightInd w:val="0"/>
        <w:spacing w:line="276" w:lineRule="auto"/>
        <w:jc w:val="both"/>
        <w:rPr>
          <w:i/>
          <w:iCs/>
          <w:u w:val="single"/>
        </w:rPr>
      </w:pPr>
      <w:r w:rsidRPr="000B46DA">
        <w:t xml:space="preserve">какое образовательное учреждение окончила: </w:t>
      </w:r>
    </w:p>
    <w:p w:rsidR="007A2EED" w:rsidRPr="000B46DA" w:rsidRDefault="007A2EED" w:rsidP="007A2EED">
      <w:pPr>
        <w:widowControl w:val="0"/>
        <w:tabs>
          <w:tab w:val="left" w:pos="142"/>
        </w:tabs>
        <w:autoSpaceDE w:val="0"/>
        <w:autoSpaceDN w:val="0"/>
        <w:adjustRightInd w:val="0"/>
        <w:spacing w:line="276" w:lineRule="auto"/>
        <w:jc w:val="both"/>
        <w:rPr>
          <w:i/>
          <w:iCs/>
          <w:u w:val="single"/>
        </w:rPr>
      </w:pPr>
      <w:r w:rsidRPr="000B46DA">
        <w:t xml:space="preserve">дата окончания </w:t>
      </w:r>
    </w:p>
    <w:p w:rsidR="007A2EED" w:rsidRPr="000B46DA" w:rsidRDefault="007A2EED" w:rsidP="007A2EED">
      <w:pPr>
        <w:spacing w:line="276" w:lineRule="auto"/>
        <w:jc w:val="both"/>
      </w:pPr>
      <w:r w:rsidRPr="000B46DA">
        <w:t xml:space="preserve">полученная специальность </w:t>
      </w:r>
    </w:p>
    <w:p w:rsidR="007A2EED" w:rsidRPr="000B46DA" w:rsidRDefault="007A2EED" w:rsidP="007A2EED">
      <w:pPr>
        <w:spacing w:after="120" w:line="276" w:lineRule="auto"/>
        <w:jc w:val="both"/>
      </w:pPr>
      <w:r w:rsidRPr="000B46DA">
        <w:t xml:space="preserve">квалификация по диплому  </w:t>
      </w:r>
    </w:p>
    <w:p w:rsidR="007A2EED" w:rsidRPr="000B46DA" w:rsidRDefault="007A2EED" w:rsidP="007A2EED">
      <w:pPr>
        <w:spacing w:line="276" w:lineRule="auto"/>
        <w:jc w:val="both"/>
      </w:pPr>
      <w:r w:rsidRPr="000B46DA">
        <w:t>Общий трудовой стаж __лет, в том числе стаж педагогической работы ___года,  в данной педагогической должности</w:t>
      </w:r>
      <w:r w:rsidRPr="000B46DA">
        <w:rPr>
          <w:b/>
        </w:rPr>
        <w:t xml:space="preserve"> </w:t>
      </w:r>
      <w:r w:rsidRPr="000B46DA">
        <w:rPr>
          <w:i/>
          <w:u w:val="single"/>
        </w:rPr>
        <w:t>____</w:t>
      </w:r>
      <w:r w:rsidRPr="000B46DA">
        <w:t xml:space="preserve"> года</w:t>
      </w:r>
    </w:p>
    <w:p w:rsidR="007A2EED" w:rsidRPr="000B46DA" w:rsidRDefault="007A2EED" w:rsidP="007A2EED">
      <w:pPr>
        <w:spacing w:line="276" w:lineRule="auto"/>
        <w:jc w:val="both"/>
        <w:rPr>
          <w:i/>
          <w:u w:val="single"/>
        </w:rPr>
      </w:pPr>
      <w:r w:rsidRPr="000B46DA">
        <w:t>Работает в данной должности  в данном учреждении с</w:t>
      </w:r>
      <w:r w:rsidRPr="000B46DA">
        <w:rPr>
          <w:u w:val="single"/>
        </w:rPr>
        <w:t xml:space="preserve"> </w:t>
      </w:r>
      <w:r w:rsidR="00A03016">
        <w:rPr>
          <w:i/>
          <w:u w:val="single"/>
        </w:rPr>
        <w:t>______</w:t>
      </w:r>
      <w:r>
        <w:rPr>
          <w:u w:val="single"/>
          <w:lang w:val="tt-RU"/>
        </w:rPr>
        <w:t xml:space="preserve"> </w:t>
      </w:r>
      <w:r w:rsidRPr="000B46DA">
        <w:t xml:space="preserve">года. </w:t>
      </w:r>
    </w:p>
    <w:p w:rsidR="007A2EED" w:rsidRPr="000B46DA" w:rsidRDefault="007A2EED" w:rsidP="007A2EED">
      <w:pPr>
        <w:pBdr>
          <w:bottom w:val="single" w:sz="12" w:space="1" w:color="auto"/>
        </w:pBdr>
        <w:spacing w:line="276" w:lineRule="auto"/>
        <w:jc w:val="both"/>
      </w:pPr>
      <w:r w:rsidRPr="000B46DA">
        <w:t xml:space="preserve">Ранее аттестацию по должности -  </w:t>
      </w:r>
      <w:r w:rsidRPr="000B46DA">
        <w:rPr>
          <w:u w:val="single"/>
        </w:rPr>
        <w:t xml:space="preserve">проходила </w:t>
      </w:r>
      <w:r w:rsidR="00A03016">
        <w:rPr>
          <w:u w:val="single"/>
        </w:rPr>
        <w:t>(не проходила)</w:t>
      </w:r>
    </w:p>
    <w:p w:rsidR="007A2EED" w:rsidRPr="000B46DA" w:rsidRDefault="007A2EED" w:rsidP="007A2EED">
      <w:pPr>
        <w:spacing w:line="276" w:lineRule="auto"/>
        <w:jc w:val="both"/>
      </w:pPr>
      <w:r w:rsidRPr="000B46DA">
        <w:t xml:space="preserve">Наличие ученой степени, год присвоения -  </w:t>
      </w:r>
    </w:p>
    <w:p w:rsidR="007A2EED" w:rsidRPr="000B46DA" w:rsidRDefault="007A2EED" w:rsidP="007A2EED">
      <w:pPr>
        <w:widowControl w:val="0"/>
        <w:autoSpaceDE w:val="0"/>
        <w:autoSpaceDN w:val="0"/>
        <w:adjustRightInd w:val="0"/>
        <w:spacing w:line="276" w:lineRule="auto"/>
        <w:jc w:val="both"/>
      </w:pPr>
      <w:r w:rsidRPr="000B46DA">
        <w:t xml:space="preserve">Наличие государственных, отраслевых наград, кем выданы,  год награждения -  </w:t>
      </w:r>
    </w:p>
    <w:p w:rsidR="007A2EED" w:rsidRPr="000B46DA" w:rsidRDefault="007A2EED" w:rsidP="007A2EED">
      <w:pPr>
        <w:spacing w:line="276" w:lineRule="auto"/>
        <w:jc w:val="both"/>
        <w:rPr>
          <w:b/>
        </w:rPr>
      </w:pPr>
      <w:r w:rsidRPr="000B46DA">
        <w:t>Иные формы поощрения работника:</w:t>
      </w:r>
      <w:r w:rsidRPr="000B46DA">
        <w:rPr>
          <w:b/>
        </w:rPr>
        <w:t xml:space="preserve"> </w:t>
      </w:r>
    </w:p>
    <w:p w:rsidR="007A2EED" w:rsidRPr="000B46DA" w:rsidRDefault="007A2EED" w:rsidP="007A2EED">
      <w:pPr>
        <w:spacing w:line="276" w:lineRule="auto"/>
        <w:jc w:val="both"/>
        <w:rPr>
          <w:lang w:val="tt-RU"/>
        </w:rPr>
      </w:pPr>
      <w:r w:rsidRPr="000B46DA">
        <w:rPr>
          <w:lang w:val="tt-RU"/>
        </w:rPr>
        <w:t>На момент аттестации работает в_</w:t>
      </w:r>
      <w:r w:rsidR="00A03016">
        <w:rPr>
          <w:i/>
          <w:u w:val="single"/>
          <w:lang w:val="tt-RU"/>
        </w:rPr>
        <w:t xml:space="preserve">          </w:t>
      </w:r>
      <w:r w:rsidRPr="000B46DA">
        <w:rPr>
          <w:i/>
          <w:u w:val="single"/>
          <w:lang w:val="tt-RU"/>
        </w:rPr>
        <w:t xml:space="preserve"> классе</w:t>
      </w:r>
      <w:r w:rsidRPr="000B46DA">
        <w:rPr>
          <w:lang w:val="tt-RU"/>
        </w:rPr>
        <w:t xml:space="preserve">___ </w:t>
      </w:r>
    </w:p>
    <w:p w:rsidR="007A2EED" w:rsidRPr="000B1BC8" w:rsidRDefault="007A2EED" w:rsidP="000B1BC8">
      <w:pPr>
        <w:spacing w:line="276" w:lineRule="auto"/>
        <w:jc w:val="both"/>
        <w:rPr>
          <w:i/>
          <w:u w:val="single"/>
        </w:rPr>
      </w:pPr>
      <w:r w:rsidRPr="000B46DA">
        <w:rPr>
          <w:lang w:val="tt-RU"/>
        </w:rPr>
        <w:t xml:space="preserve">Характеристика условий труда, уровня обеспеченности средствами, необходимыми для исполнения должностных обязанностей  </w:t>
      </w:r>
      <w:r w:rsidRPr="000B46DA">
        <w:rPr>
          <w:i/>
          <w:u w:val="single"/>
        </w:rPr>
        <w:t xml:space="preserve"> </w:t>
      </w:r>
    </w:p>
    <w:p w:rsidR="007A2EED" w:rsidRDefault="007A2EED" w:rsidP="007A2EED">
      <w:pPr>
        <w:autoSpaceDE w:val="0"/>
        <w:autoSpaceDN w:val="0"/>
        <w:adjustRightInd w:val="0"/>
        <w:spacing w:line="276" w:lineRule="auto"/>
        <w:ind w:firstLine="720"/>
        <w:jc w:val="both"/>
        <w:rPr>
          <w:rFonts w:eastAsia="TimesNewRoman"/>
        </w:rPr>
      </w:pPr>
      <w:r w:rsidRPr="000B46DA">
        <w:rPr>
          <w:rFonts w:eastAsia="TimesNewRoman"/>
          <w:b/>
          <w:lang w:val="en-US"/>
        </w:rPr>
        <w:t>II</w:t>
      </w:r>
      <w:r w:rsidRPr="000B46DA">
        <w:rPr>
          <w:rFonts w:eastAsia="TimesNewRoman"/>
          <w:b/>
        </w:rPr>
        <w:t>. Результаты экспертизы профессиональной деятельности</w:t>
      </w:r>
      <w:r w:rsidRPr="000B46DA">
        <w:rPr>
          <w:rFonts w:eastAsia="TimesNewRoman"/>
        </w:rPr>
        <w:t xml:space="preserve"> </w:t>
      </w:r>
    </w:p>
    <w:p w:rsidR="00A03016" w:rsidRPr="00A03016" w:rsidRDefault="00A03016" w:rsidP="00A03016">
      <w:pPr>
        <w:spacing w:line="276" w:lineRule="auto"/>
        <w:ind w:firstLine="720"/>
        <w:jc w:val="both"/>
        <w:rPr>
          <w:bCs/>
        </w:rPr>
      </w:pPr>
      <w:r w:rsidRPr="00A03016">
        <w:rPr>
          <w:bCs/>
        </w:rPr>
        <w:t>По результатам оценки письменной работы эксперт пишет заключение, в котором, на основе представленных критериев и итоговой та</w:t>
      </w:r>
      <w:r w:rsidRPr="00A03016">
        <w:rPr>
          <w:bCs/>
        </w:rPr>
        <w:t>б</w:t>
      </w:r>
      <w:r w:rsidRPr="00A03016">
        <w:rPr>
          <w:bCs/>
        </w:rPr>
        <w:t>лицы оценок, он должен отразить:</w:t>
      </w:r>
    </w:p>
    <w:p w:rsidR="00A03016" w:rsidRPr="00A03016" w:rsidRDefault="00A03016" w:rsidP="00A03016">
      <w:pPr>
        <w:numPr>
          <w:ilvl w:val="0"/>
          <w:numId w:val="3"/>
        </w:numPr>
        <w:spacing w:line="276" w:lineRule="auto"/>
        <w:jc w:val="both"/>
      </w:pPr>
      <w:r w:rsidRPr="00A03016">
        <w:t>Уровень владения учебным материалом: насколько полно раскрыта заданная тема урока.</w:t>
      </w:r>
    </w:p>
    <w:p w:rsidR="00A03016" w:rsidRPr="00A03016" w:rsidRDefault="00A03016" w:rsidP="00A03016">
      <w:pPr>
        <w:numPr>
          <w:ilvl w:val="0"/>
          <w:numId w:val="3"/>
        </w:numPr>
        <w:spacing w:line="276" w:lineRule="auto"/>
        <w:jc w:val="both"/>
      </w:pPr>
      <w:r w:rsidRPr="00A03016">
        <w:t>Уровень развития базовых педагогических компетенций.</w:t>
      </w:r>
    </w:p>
    <w:p w:rsidR="007A2EED" w:rsidRPr="00A03016" w:rsidRDefault="00A03016" w:rsidP="00A03016">
      <w:pPr>
        <w:numPr>
          <w:ilvl w:val="0"/>
          <w:numId w:val="3"/>
        </w:numPr>
        <w:spacing w:line="276" w:lineRule="auto"/>
        <w:jc w:val="both"/>
      </w:pPr>
      <w:r w:rsidRPr="00A03016">
        <w:t>Эффективность работы педагога на отдельных этапах урока.</w:t>
      </w:r>
    </w:p>
    <w:p w:rsidR="007A2EED" w:rsidRPr="000B46DA" w:rsidRDefault="007A2EED" w:rsidP="007A2EED">
      <w:pPr>
        <w:autoSpaceDE w:val="0"/>
        <w:autoSpaceDN w:val="0"/>
        <w:adjustRightInd w:val="0"/>
        <w:spacing w:line="276" w:lineRule="auto"/>
        <w:ind w:firstLine="720"/>
        <w:jc w:val="both"/>
        <w:rPr>
          <w:rFonts w:eastAsia="TimesNewRoman"/>
        </w:rPr>
      </w:pPr>
      <w:r w:rsidRPr="000B46DA">
        <w:rPr>
          <w:rFonts w:eastAsia="TimesNewRoman"/>
        </w:rPr>
        <w:t xml:space="preserve">На основании </w:t>
      </w:r>
      <w:proofErr w:type="gramStart"/>
      <w:r w:rsidRPr="000B46DA">
        <w:rPr>
          <w:rFonts w:eastAsia="TimesNewRoman"/>
        </w:rPr>
        <w:t>вышеизложенного</w:t>
      </w:r>
      <w:proofErr w:type="gramEnd"/>
      <w:r w:rsidRPr="000B46DA">
        <w:rPr>
          <w:rFonts w:eastAsia="TimesNewRoman"/>
        </w:rPr>
        <w:t>, экспертная группа считает, что:</w:t>
      </w:r>
    </w:p>
    <w:p w:rsidR="007A2EED" w:rsidRDefault="007A2EED" w:rsidP="007A2EED">
      <w:pPr>
        <w:autoSpaceDE w:val="0"/>
        <w:autoSpaceDN w:val="0"/>
        <w:adjustRightInd w:val="0"/>
        <w:spacing w:line="276" w:lineRule="auto"/>
        <w:jc w:val="both"/>
        <w:rPr>
          <w:rFonts w:eastAsia="TimesNewRoman"/>
          <w:u w:val="single"/>
        </w:rPr>
      </w:pPr>
      <w:r w:rsidRPr="000B46DA">
        <w:rPr>
          <w:rFonts w:eastAsia="TimesNewRoman"/>
        </w:rPr>
        <w:t xml:space="preserve">профессиональная деятельность </w:t>
      </w:r>
      <w:r w:rsidR="00A03016">
        <w:rPr>
          <w:rFonts w:eastAsia="TimesNewRoman"/>
          <w:u w:val="single"/>
        </w:rPr>
        <w:t>_________________________________________________</w:t>
      </w:r>
    </w:p>
    <w:p w:rsidR="00A03016" w:rsidRPr="00A03016" w:rsidRDefault="00A03016" w:rsidP="00A03016">
      <w:pPr>
        <w:autoSpaceDE w:val="0"/>
        <w:autoSpaceDN w:val="0"/>
        <w:adjustRightInd w:val="0"/>
        <w:spacing w:line="276" w:lineRule="auto"/>
        <w:jc w:val="center"/>
        <w:rPr>
          <w:rFonts w:eastAsia="TimesNewRoman"/>
          <w:sz w:val="20"/>
          <w:szCs w:val="20"/>
        </w:rPr>
      </w:pPr>
      <w:r w:rsidRPr="00A03016">
        <w:rPr>
          <w:rFonts w:eastAsia="TimesNewRoman"/>
          <w:sz w:val="20"/>
          <w:szCs w:val="20"/>
          <w:u w:val="single"/>
        </w:rPr>
        <w:t>(ФИО аттестуемого педагога)</w:t>
      </w:r>
    </w:p>
    <w:p w:rsidR="007A2EED" w:rsidRDefault="007A2EED" w:rsidP="007A2EED">
      <w:pPr>
        <w:autoSpaceDE w:val="0"/>
        <w:autoSpaceDN w:val="0"/>
        <w:adjustRightInd w:val="0"/>
        <w:spacing w:line="276" w:lineRule="auto"/>
        <w:jc w:val="both"/>
        <w:rPr>
          <w:rFonts w:eastAsia="TimesNewRoman"/>
        </w:rPr>
      </w:pPr>
      <w:r w:rsidRPr="000B46DA">
        <w:rPr>
          <w:rFonts w:eastAsia="TimesNewRoman"/>
        </w:rPr>
        <w:t xml:space="preserve">соответствует установленным требованиям, а сам </w:t>
      </w:r>
      <w:r w:rsidR="00A03016">
        <w:rPr>
          <w:rFonts w:eastAsia="TimesNewRoman"/>
        </w:rPr>
        <w:t>педагогический работник</w:t>
      </w:r>
      <w:r w:rsidRPr="000B46DA">
        <w:rPr>
          <w:rFonts w:eastAsia="TimesNewRoman"/>
        </w:rPr>
        <w:t xml:space="preserve">  – соответствует занимаемой должности (значение показателя – </w:t>
      </w:r>
      <w:r w:rsidR="000B1BC8">
        <w:rPr>
          <w:rFonts w:eastAsia="TimesNewRoman"/>
        </w:rPr>
        <w:t>___________</w:t>
      </w:r>
      <w:r w:rsidRPr="000B46DA">
        <w:rPr>
          <w:rFonts w:eastAsia="TimesNewRoman"/>
        </w:rPr>
        <w:t xml:space="preserve"> баллов) </w:t>
      </w:r>
    </w:p>
    <w:p w:rsidR="000B1BC8" w:rsidRDefault="007A2EED" w:rsidP="000B1BC8">
      <w:pPr>
        <w:autoSpaceDE w:val="0"/>
        <w:autoSpaceDN w:val="0"/>
        <w:adjustRightInd w:val="0"/>
        <w:spacing w:line="276" w:lineRule="auto"/>
        <w:rPr>
          <w:rFonts w:eastAsia="TimesNewRoman"/>
        </w:rPr>
      </w:pPr>
      <w:r>
        <w:rPr>
          <w:rFonts w:eastAsia="TimesNewRoman"/>
          <w:u w:val="single"/>
        </w:rPr>
        <w:t>___</w:t>
      </w:r>
      <w:r w:rsidRPr="000B46DA">
        <w:rPr>
          <w:rFonts w:eastAsia="TimesNewRoman"/>
        </w:rPr>
        <w:t>___________________________________</w:t>
      </w:r>
    </w:p>
    <w:p w:rsidR="007A2EED" w:rsidRPr="000B46DA" w:rsidRDefault="007A2EED" w:rsidP="000B1BC8">
      <w:pPr>
        <w:autoSpaceDE w:val="0"/>
        <w:autoSpaceDN w:val="0"/>
        <w:adjustRightInd w:val="0"/>
        <w:spacing w:line="276" w:lineRule="auto"/>
        <w:rPr>
          <w:rFonts w:eastAsia="TimesNewRoman"/>
          <w:vertAlign w:val="superscript"/>
        </w:rPr>
      </w:pPr>
      <w:r w:rsidRPr="000B46DA">
        <w:rPr>
          <w:rFonts w:eastAsia="TimesNewRoman"/>
          <w:vertAlign w:val="superscript"/>
        </w:rPr>
        <w:t>(наименование должности)</w:t>
      </w:r>
    </w:p>
    <w:p w:rsidR="007A2EED" w:rsidRPr="000B46DA" w:rsidRDefault="007A2EED" w:rsidP="007A2EED">
      <w:pPr>
        <w:autoSpaceDE w:val="0"/>
        <w:autoSpaceDN w:val="0"/>
        <w:adjustRightInd w:val="0"/>
        <w:spacing w:line="276" w:lineRule="auto"/>
        <w:ind w:firstLine="720"/>
        <w:jc w:val="both"/>
        <w:rPr>
          <w:rFonts w:eastAsia="TimesNewRoman"/>
        </w:rPr>
      </w:pPr>
    </w:p>
    <w:p w:rsidR="007A2EED" w:rsidRPr="000B46DA" w:rsidRDefault="007A2EED" w:rsidP="007A2EED">
      <w:pPr>
        <w:autoSpaceDE w:val="0"/>
        <w:autoSpaceDN w:val="0"/>
        <w:adjustRightInd w:val="0"/>
        <w:spacing w:line="276" w:lineRule="auto"/>
        <w:ind w:firstLine="720"/>
        <w:jc w:val="both"/>
        <w:rPr>
          <w:rFonts w:eastAsia="TimesNewRoman"/>
        </w:rPr>
      </w:pPr>
      <w:r w:rsidRPr="000B46DA">
        <w:rPr>
          <w:rFonts w:eastAsia="TimesNewRoman"/>
        </w:rPr>
        <w:t>Для дальнейшего совершенствования деятельности и реализации имеющегося у педагогического работника профессионального потенциала рекомендуем:</w:t>
      </w:r>
    </w:p>
    <w:p w:rsidR="007A2EED" w:rsidRPr="000B46DA" w:rsidRDefault="000B1BC8" w:rsidP="007A2EED">
      <w:pPr>
        <w:spacing w:line="276" w:lineRule="auto"/>
        <w:jc w:val="both"/>
      </w:pPr>
      <w:r>
        <w:rPr>
          <w:rFonts w:eastAsia="TimesNewRoman"/>
          <w:i/>
          <w:u w:val="single"/>
        </w:rPr>
        <w:lastRenderedPageBreak/>
        <w:t>______________________________________________________________________________________________________________________________________________________________________________________________________________________________________</w:t>
      </w:r>
    </w:p>
    <w:p w:rsidR="007A2EED" w:rsidRPr="000B46DA" w:rsidRDefault="007A2EED" w:rsidP="007A2EED">
      <w:pPr>
        <w:autoSpaceDE w:val="0"/>
        <w:autoSpaceDN w:val="0"/>
        <w:adjustRightInd w:val="0"/>
        <w:spacing w:line="276" w:lineRule="auto"/>
        <w:ind w:firstLine="720"/>
        <w:jc w:val="both"/>
        <w:rPr>
          <w:rFonts w:eastAsia="TimesNewRoman"/>
        </w:rPr>
      </w:pPr>
    </w:p>
    <w:p w:rsidR="007A2EED" w:rsidRPr="000B46DA" w:rsidRDefault="007A2EED" w:rsidP="007A2EED">
      <w:pPr>
        <w:autoSpaceDE w:val="0"/>
        <w:autoSpaceDN w:val="0"/>
        <w:adjustRightInd w:val="0"/>
        <w:spacing w:line="276" w:lineRule="auto"/>
        <w:ind w:firstLine="720"/>
        <w:jc w:val="both"/>
        <w:rPr>
          <w:rFonts w:eastAsia="TimesNewRoman"/>
        </w:rPr>
      </w:pPr>
      <w:r w:rsidRPr="000B46DA">
        <w:rPr>
          <w:rFonts w:eastAsia="TimesNewRoman"/>
        </w:rPr>
        <w:t xml:space="preserve">Члены экспертной группы: </w:t>
      </w:r>
    </w:p>
    <w:p w:rsidR="007A2EED" w:rsidRPr="000B46DA" w:rsidRDefault="007A2EED" w:rsidP="007A2EED">
      <w:pPr>
        <w:spacing w:line="276" w:lineRule="auto"/>
        <w:ind w:firstLine="720"/>
        <w:jc w:val="both"/>
      </w:pPr>
      <w:r w:rsidRPr="000B46DA">
        <w:rPr>
          <w:rFonts w:eastAsia="TimesNewRoman"/>
        </w:rPr>
        <w:t xml:space="preserve">Эксперт 1  </w:t>
      </w:r>
      <w:r w:rsidR="000B1BC8">
        <w:rPr>
          <w:rFonts w:eastAsia="TimesNewRoman"/>
          <w:u w:val="single"/>
        </w:rPr>
        <w:t>________________ ФИО</w:t>
      </w:r>
      <w:r w:rsidRPr="000B46DA">
        <w:rPr>
          <w:rFonts w:eastAsia="TimesNewRoman"/>
        </w:rPr>
        <w:t xml:space="preserve">          ________ (подпись)</w:t>
      </w:r>
    </w:p>
    <w:p w:rsidR="007A2EED" w:rsidRPr="000B46DA" w:rsidRDefault="007A2EED" w:rsidP="007A2EED">
      <w:pPr>
        <w:spacing w:line="276" w:lineRule="auto"/>
        <w:ind w:firstLine="720"/>
        <w:jc w:val="both"/>
        <w:rPr>
          <w:rFonts w:eastAsia="TimesNewRoman"/>
        </w:rPr>
      </w:pPr>
      <w:r w:rsidRPr="000B46DA">
        <w:rPr>
          <w:rFonts w:eastAsia="TimesNewRoman"/>
        </w:rPr>
        <w:t xml:space="preserve">Эксперт 2   </w:t>
      </w:r>
      <w:r w:rsidR="000B1BC8">
        <w:rPr>
          <w:rFonts w:eastAsia="TimesNewRoman"/>
          <w:u w:val="single"/>
        </w:rPr>
        <w:t>________________ФИО</w:t>
      </w:r>
      <w:r w:rsidRPr="000B46DA">
        <w:rPr>
          <w:rFonts w:eastAsia="TimesNewRoman"/>
        </w:rPr>
        <w:t xml:space="preserve">                ________ (подпись)</w:t>
      </w:r>
    </w:p>
    <w:p w:rsidR="007A2EED" w:rsidRDefault="007A2EED" w:rsidP="007A2EED">
      <w:pPr>
        <w:spacing w:line="276" w:lineRule="auto"/>
        <w:ind w:firstLine="720"/>
        <w:jc w:val="both"/>
        <w:rPr>
          <w:rFonts w:eastAsia="TimesNewRoman"/>
        </w:rPr>
      </w:pPr>
    </w:p>
    <w:p w:rsidR="007A2EED" w:rsidRDefault="007A2EED" w:rsidP="007A2EED">
      <w:pPr>
        <w:spacing w:line="276" w:lineRule="auto"/>
        <w:ind w:firstLine="720"/>
        <w:jc w:val="both"/>
        <w:rPr>
          <w:rFonts w:eastAsia="TimesNewRoman"/>
        </w:rPr>
      </w:pPr>
    </w:p>
    <w:p w:rsidR="007A2EED" w:rsidRDefault="000B1BC8" w:rsidP="000B1BC8">
      <w:pPr>
        <w:spacing w:line="276" w:lineRule="auto"/>
        <w:ind w:firstLine="720"/>
        <w:jc w:val="right"/>
        <w:rPr>
          <w:rFonts w:eastAsia="TimesNewRoman"/>
        </w:rPr>
      </w:pPr>
      <w:r>
        <w:rPr>
          <w:rFonts w:eastAsia="TimesNewRoman"/>
        </w:rPr>
        <w:t>Приложение 4</w:t>
      </w:r>
    </w:p>
    <w:p w:rsidR="007A2EED" w:rsidRDefault="007A2EED" w:rsidP="007A2EED">
      <w:pPr>
        <w:spacing w:line="276" w:lineRule="auto"/>
        <w:ind w:firstLine="720"/>
        <w:jc w:val="both"/>
        <w:rPr>
          <w:rFonts w:eastAsia="TimesNewRoman"/>
        </w:rPr>
      </w:pPr>
    </w:p>
    <w:p w:rsidR="000B1BC8" w:rsidRDefault="000B1BC8" w:rsidP="000B1BC8">
      <w:pPr>
        <w:jc w:val="center"/>
        <w:rPr>
          <w:b/>
        </w:rPr>
      </w:pPr>
      <w:r w:rsidRPr="007A4D7A">
        <w:rPr>
          <w:b/>
        </w:rPr>
        <w:t>Протокол</w:t>
      </w:r>
      <w:r>
        <w:rPr>
          <w:b/>
        </w:rPr>
        <w:t xml:space="preserve"> № _____</w:t>
      </w:r>
      <w:r w:rsidRPr="007A4D7A">
        <w:rPr>
          <w:b/>
        </w:rPr>
        <w:t xml:space="preserve">  </w:t>
      </w:r>
    </w:p>
    <w:p w:rsidR="000B1BC8" w:rsidRDefault="000B1BC8" w:rsidP="000B1BC8">
      <w:pPr>
        <w:jc w:val="center"/>
        <w:rPr>
          <w:b/>
        </w:rPr>
      </w:pPr>
      <w:r>
        <w:rPr>
          <w:b/>
        </w:rPr>
        <w:t xml:space="preserve">экспертной группы при аттестационной комиссии  </w:t>
      </w:r>
    </w:p>
    <w:p w:rsidR="000B1BC8" w:rsidRDefault="000B1BC8" w:rsidP="000B1BC8">
      <w:pPr>
        <w:ind w:firstLine="720"/>
        <w:jc w:val="center"/>
        <w:rPr>
          <w:b/>
          <w:u w:val="single"/>
        </w:rPr>
      </w:pPr>
      <w:r>
        <w:rPr>
          <w:b/>
          <w:u w:val="single"/>
        </w:rPr>
        <w:t>___________________________________________________</w:t>
      </w:r>
    </w:p>
    <w:p w:rsidR="000B1BC8" w:rsidRDefault="000B1BC8" w:rsidP="000B1BC8">
      <w:pPr>
        <w:ind w:firstLine="720"/>
        <w:jc w:val="center"/>
        <w:rPr>
          <w:b/>
        </w:rPr>
      </w:pPr>
      <w:r w:rsidRPr="007A4D7A">
        <w:rPr>
          <w:b/>
        </w:rPr>
        <w:t xml:space="preserve"> </w:t>
      </w:r>
      <w:r w:rsidRPr="007A4D7A">
        <w:t>(наименование  муниципального образования)</w:t>
      </w:r>
    </w:p>
    <w:p w:rsidR="000B1BC8" w:rsidRPr="00BE3980" w:rsidRDefault="000B1BC8" w:rsidP="000B1BC8">
      <w:pPr>
        <w:ind w:firstLine="720"/>
        <w:jc w:val="center"/>
        <w:rPr>
          <w:b/>
        </w:rPr>
      </w:pPr>
      <w:r w:rsidRPr="007A4D7A">
        <w:rPr>
          <w:b/>
        </w:rPr>
        <w:t>по итогам  проведения</w:t>
      </w:r>
      <w:r>
        <w:rPr>
          <w:b/>
        </w:rPr>
        <w:t xml:space="preserve"> </w:t>
      </w:r>
      <w:r w:rsidRPr="006C615B">
        <w:rPr>
          <w:b/>
        </w:rPr>
        <w:t xml:space="preserve">оценки профессиональных знаний </w:t>
      </w:r>
      <w:r w:rsidRPr="007A4D7A">
        <w:rPr>
          <w:b/>
        </w:rPr>
        <w:t xml:space="preserve">педагогических работников, подлежащих аттестации с целью подтверждения соответствия занимаемой должности  </w:t>
      </w:r>
    </w:p>
    <w:p w:rsidR="000B1BC8" w:rsidRPr="007A4D7A" w:rsidRDefault="000B1BC8" w:rsidP="000B1BC8">
      <w:pPr>
        <w:ind w:firstLine="720"/>
        <w:jc w:val="center"/>
        <w:rPr>
          <w:b/>
        </w:rPr>
      </w:pPr>
    </w:p>
    <w:p w:rsidR="000B1BC8" w:rsidRPr="007A4D7A" w:rsidRDefault="000B1BC8" w:rsidP="000B1BC8">
      <w:r w:rsidRPr="007503FC">
        <w:t>Да</w:t>
      </w:r>
      <w:r w:rsidRPr="007A4D7A">
        <w:t xml:space="preserve">та </w:t>
      </w:r>
      <w:proofErr w:type="spellStart"/>
      <w:r w:rsidRPr="007A4D7A">
        <w:t>проведения__</w:t>
      </w:r>
      <w:r>
        <w:rPr>
          <w:u w:val="single"/>
        </w:rPr>
        <w:t>_________________</w:t>
      </w:r>
      <w:proofErr w:type="spellEnd"/>
      <w:r>
        <w:rPr>
          <w:u w:val="single"/>
        </w:rPr>
        <w:t>.</w:t>
      </w:r>
    </w:p>
    <w:p w:rsidR="000B1BC8" w:rsidRPr="00964C99" w:rsidRDefault="000B1BC8" w:rsidP="000B1BC8">
      <w:pPr>
        <w:rPr>
          <w:u w:val="single"/>
        </w:rPr>
      </w:pPr>
      <w:r w:rsidRPr="007A4D7A">
        <w:t>Место проведения___</w:t>
      </w:r>
      <w:r>
        <w:rPr>
          <w:u w:val="single"/>
        </w:rPr>
        <w:t>________________________</w:t>
      </w:r>
    </w:p>
    <w:p w:rsidR="000B1BC8" w:rsidRPr="007A4D7A" w:rsidRDefault="000B1BC8" w:rsidP="000B1BC8">
      <w:pPr>
        <w:ind w:firstLine="540"/>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276"/>
        <w:gridCol w:w="1276"/>
        <w:gridCol w:w="1417"/>
        <w:gridCol w:w="1276"/>
        <w:gridCol w:w="1559"/>
        <w:gridCol w:w="992"/>
        <w:gridCol w:w="1134"/>
        <w:gridCol w:w="1276"/>
      </w:tblGrid>
      <w:tr w:rsidR="000B1BC8" w:rsidRPr="00A43F8F" w:rsidTr="000B1BC8">
        <w:trPr>
          <w:trHeight w:val="605"/>
        </w:trPr>
        <w:tc>
          <w:tcPr>
            <w:tcW w:w="426" w:type="dxa"/>
            <w:vMerge w:val="restart"/>
            <w:tcBorders>
              <w:top w:val="single" w:sz="4" w:space="0" w:color="auto"/>
              <w:left w:val="single" w:sz="4" w:space="0" w:color="auto"/>
              <w:bottom w:val="single" w:sz="4" w:space="0" w:color="auto"/>
              <w:right w:val="single" w:sz="4" w:space="0" w:color="auto"/>
            </w:tcBorders>
          </w:tcPr>
          <w:p w:rsidR="000B1BC8" w:rsidRPr="00A43F8F" w:rsidRDefault="000B1BC8" w:rsidP="000A499A">
            <w:pPr>
              <w:jc w:val="right"/>
              <w:rPr>
                <w:sz w:val="20"/>
                <w:szCs w:val="20"/>
              </w:rPr>
            </w:pPr>
          </w:p>
          <w:p w:rsidR="000B1BC8" w:rsidRPr="00A43F8F" w:rsidRDefault="000B1BC8" w:rsidP="000A499A">
            <w:pPr>
              <w:jc w:val="right"/>
              <w:rPr>
                <w:sz w:val="20"/>
                <w:szCs w:val="20"/>
              </w:rPr>
            </w:pPr>
            <w:r w:rsidRPr="00A43F8F">
              <w:rPr>
                <w:sz w:val="20"/>
                <w:szCs w:val="20"/>
              </w:rPr>
              <w:t>№</w:t>
            </w:r>
          </w:p>
        </w:tc>
        <w:tc>
          <w:tcPr>
            <w:tcW w:w="1276" w:type="dxa"/>
            <w:vMerge w:val="restart"/>
            <w:tcBorders>
              <w:top w:val="single" w:sz="4" w:space="0" w:color="auto"/>
              <w:left w:val="single" w:sz="4" w:space="0" w:color="auto"/>
              <w:bottom w:val="single" w:sz="4" w:space="0" w:color="auto"/>
              <w:right w:val="single" w:sz="4" w:space="0" w:color="auto"/>
            </w:tcBorders>
            <w:hideMark/>
          </w:tcPr>
          <w:p w:rsidR="000B1BC8" w:rsidRPr="00A43F8F" w:rsidRDefault="000B1BC8" w:rsidP="000A499A">
            <w:pPr>
              <w:rPr>
                <w:sz w:val="20"/>
                <w:szCs w:val="20"/>
              </w:rPr>
            </w:pPr>
            <w:r w:rsidRPr="00A43F8F">
              <w:rPr>
                <w:sz w:val="20"/>
                <w:szCs w:val="20"/>
              </w:rPr>
              <w:t xml:space="preserve">Фамилия, имя, отчество аттестуемого работника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0B1BC8" w:rsidRPr="00A43F8F" w:rsidRDefault="000B1BC8" w:rsidP="000A499A">
            <w:pPr>
              <w:rPr>
                <w:sz w:val="20"/>
                <w:szCs w:val="20"/>
              </w:rPr>
            </w:pPr>
            <w:r w:rsidRPr="00A43F8F">
              <w:rPr>
                <w:sz w:val="20"/>
                <w:szCs w:val="20"/>
              </w:rPr>
              <w:t xml:space="preserve">Должность, предмет, </w:t>
            </w:r>
          </w:p>
        </w:tc>
        <w:tc>
          <w:tcPr>
            <w:tcW w:w="1417" w:type="dxa"/>
            <w:vMerge w:val="restart"/>
            <w:tcBorders>
              <w:top w:val="single" w:sz="4" w:space="0" w:color="auto"/>
              <w:left w:val="single" w:sz="4" w:space="0" w:color="auto"/>
              <w:bottom w:val="single" w:sz="4" w:space="0" w:color="auto"/>
              <w:right w:val="single" w:sz="4" w:space="0" w:color="auto"/>
            </w:tcBorders>
            <w:hideMark/>
          </w:tcPr>
          <w:p w:rsidR="000B1BC8" w:rsidRPr="00A43F8F" w:rsidRDefault="000B1BC8" w:rsidP="000A499A">
            <w:pPr>
              <w:ind w:right="-108"/>
              <w:rPr>
                <w:sz w:val="20"/>
                <w:szCs w:val="20"/>
              </w:rPr>
            </w:pPr>
            <w:r w:rsidRPr="00A43F8F">
              <w:rPr>
                <w:sz w:val="20"/>
                <w:szCs w:val="20"/>
              </w:rPr>
              <w:t>Образование, наименование ВУЗа (</w:t>
            </w:r>
            <w:proofErr w:type="spellStart"/>
            <w:r w:rsidRPr="00A43F8F">
              <w:rPr>
                <w:sz w:val="20"/>
                <w:szCs w:val="20"/>
              </w:rPr>
              <w:t>ССУЗа</w:t>
            </w:r>
            <w:proofErr w:type="spellEnd"/>
            <w:r w:rsidRPr="00A43F8F">
              <w:rPr>
                <w:sz w:val="20"/>
                <w:szCs w:val="20"/>
              </w:rPr>
              <w:t xml:space="preserve">), квалификация  по диплому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0B1BC8" w:rsidRPr="00A43F8F" w:rsidRDefault="000B1BC8" w:rsidP="000A499A">
            <w:pPr>
              <w:ind w:right="-108"/>
              <w:rPr>
                <w:sz w:val="20"/>
                <w:szCs w:val="20"/>
              </w:rPr>
            </w:pPr>
            <w:r w:rsidRPr="00A43F8F">
              <w:rPr>
                <w:sz w:val="20"/>
                <w:szCs w:val="20"/>
              </w:rPr>
              <w:t xml:space="preserve"> </w:t>
            </w:r>
            <w:proofErr w:type="spellStart"/>
            <w:r w:rsidRPr="00A43F8F">
              <w:rPr>
                <w:sz w:val="20"/>
                <w:szCs w:val="20"/>
              </w:rPr>
              <w:t>Педстаж</w:t>
            </w:r>
            <w:proofErr w:type="spellEnd"/>
            <w:r w:rsidRPr="00A43F8F">
              <w:rPr>
                <w:sz w:val="20"/>
                <w:szCs w:val="20"/>
              </w:rPr>
              <w:t>/</w:t>
            </w:r>
            <w:r>
              <w:rPr>
                <w:sz w:val="20"/>
                <w:szCs w:val="20"/>
              </w:rPr>
              <w:t xml:space="preserve"> </w:t>
            </w:r>
            <w:r w:rsidRPr="00A43F8F">
              <w:rPr>
                <w:sz w:val="20"/>
                <w:szCs w:val="20"/>
              </w:rPr>
              <w:t>стаж работы по специальности (в должности)</w:t>
            </w:r>
          </w:p>
        </w:tc>
        <w:tc>
          <w:tcPr>
            <w:tcW w:w="1559" w:type="dxa"/>
            <w:vMerge w:val="restart"/>
            <w:tcBorders>
              <w:top w:val="single" w:sz="4" w:space="0" w:color="auto"/>
              <w:left w:val="single" w:sz="4" w:space="0" w:color="auto"/>
              <w:bottom w:val="single" w:sz="4" w:space="0" w:color="auto"/>
              <w:right w:val="single" w:sz="4" w:space="0" w:color="auto"/>
            </w:tcBorders>
            <w:hideMark/>
          </w:tcPr>
          <w:p w:rsidR="000B1BC8" w:rsidRPr="00A43F8F" w:rsidRDefault="000B1BC8" w:rsidP="000A499A">
            <w:pPr>
              <w:rPr>
                <w:sz w:val="20"/>
                <w:szCs w:val="20"/>
              </w:rPr>
            </w:pPr>
            <w:r w:rsidRPr="00A43F8F">
              <w:rPr>
                <w:sz w:val="20"/>
                <w:szCs w:val="20"/>
              </w:rPr>
              <w:t>Оценка уровня квалификации  работника в представлении работодателя (соответствует занимаемой должности, не соответствует занимаемой должности</w:t>
            </w:r>
            <w:r>
              <w:rPr>
                <w:sz w:val="20"/>
                <w:szCs w:val="20"/>
              </w:rPr>
              <w:t>)</w:t>
            </w:r>
            <w:r w:rsidRPr="00A43F8F">
              <w:rPr>
                <w:sz w:val="20"/>
                <w:szCs w:val="20"/>
              </w:rPr>
              <w:t xml:space="preserve"> </w:t>
            </w:r>
          </w:p>
        </w:tc>
        <w:tc>
          <w:tcPr>
            <w:tcW w:w="3402" w:type="dxa"/>
            <w:gridSpan w:val="3"/>
            <w:tcBorders>
              <w:top w:val="single" w:sz="4" w:space="0" w:color="auto"/>
              <w:left w:val="single" w:sz="4" w:space="0" w:color="auto"/>
              <w:bottom w:val="single" w:sz="4" w:space="0" w:color="auto"/>
              <w:right w:val="single" w:sz="4" w:space="0" w:color="auto"/>
            </w:tcBorders>
            <w:hideMark/>
          </w:tcPr>
          <w:p w:rsidR="000B1BC8" w:rsidRPr="00A43F8F" w:rsidRDefault="000B1BC8" w:rsidP="000A499A">
            <w:pPr>
              <w:rPr>
                <w:sz w:val="20"/>
                <w:szCs w:val="20"/>
              </w:rPr>
            </w:pPr>
            <w:r w:rsidRPr="00A43F8F">
              <w:rPr>
                <w:sz w:val="20"/>
                <w:szCs w:val="20"/>
              </w:rPr>
              <w:t>Результаты квалификационных испытаний</w:t>
            </w:r>
          </w:p>
        </w:tc>
      </w:tr>
      <w:tr w:rsidR="000B1BC8" w:rsidRPr="00A43F8F" w:rsidTr="000B1BC8">
        <w:trPr>
          <w:trHeight w:val="139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0B1BC8" w:rsidRPr="00A43F8F" w:rsidRDefault="000B1BC8" w:rsidP="000A499A">
            <w:pPr>
              <w:rPr>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B1BC8" w:rsidRPr="00A43F8F" w:rsidRDefault="000B1BC8" w:rsidP="000A499A">
            <w:pPr>
              <w:rPr>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B1BC8" w:rsidRPr="00A43F8F" w:rsidRDefault="000B1BC8" w:rsidP="000A499A">
            <w:pPr>
              <w:rPr>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B1BC8" w:rsidRPr="00A43F8F" w:rsidRDefault="000B1BC8" w:rsidP="000A499A">
            <w:pPr>
              <w:rPr>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B1BC8" w:rsidRPr="00A43F8F" w:rsidRDefault="000B1BC8" w:rsidP="000A499A">
            <w:pPr>
              <w:rPr>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B1BC8" w:rsidRPr="00A43F8F" w:rsidRDefault="000B1BC8" w:rsidP="000A499A">
            <w:pPr>
              <w:rPr>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0B1BC8" w:rsidRPr="00A43F8F" w:rsidRDefault="000B1BC8" w:rsidP="000A499A">
            <w:pPr>
              <w:rPr>
                <w:sz w:val="20"/>
                <w:szCs w:val="20"/>
              </w:rPr>
            </w:pPr>
            <w:r w:rsidRPr="00A43F8F">
              <w:rPr>
                <w:sz w:val="20"/>
                <w:szCs w:val="20"/>
              </w:rPr>
              <w:t>Кол</w:t>
            </w:r>
            <w:r>
              <w:rPr>
                <w:sz w:val="20"/>
                <w:szCs w:val="20"/>
              </w:rPr>
              <w:t>-</w:t>
            </w:r>
            <w:r w:rsidRPr="00A43F8F">
              <w:rPr>
                <w:sz w:val="20"/>
                <w:szCs w:val="20"/>
              </w:rPr>
              <w:t>во баллов по результатам оценки профессиональных знаний</w:t>
            </w:r>
          </w:p>
        </w:tc>
        <w:tc>
          <w:tcPr>
            <w:tcW w:w="1134" w:type="dxa"/>
            <w:tcBorders>
              <w:top w:val="single" w:sz="4" w:space="0" w:color="auto"/>
              <w:left w:val="single" w:sz="4" w:space="0" w:color="auto"/>
              <w:bottom w:val="single" w:sz="4" w:space="0" w:color="auto"/>
              <w:right w:val="single" w:sz="4" w:space="0" w:color="auto"/>
            </w:tcBorders>
            <w:hideMark/>
          </w:tcPr>
          <w:p w:rsidR="000B1BC8" w:rsidRPr="00A43F8F" w:rsidRDefault="000B1BC8" w:rsidP="000A499A">
            <w:pPr>
              <w:ind w:left="-61"/>
              <w:rPr>
                <w:sz w:val="20"/>
                <w:szCs w:val="20"/>
              </w:rPr>
            </w:pPr>
            <w:r w:rsidRPr="00A43F8F">
              <w:rPr>
                <w:sz w:val="20"/>
                <w:szCs w:val="20"/>
              </w:rPr>
              <w:t xml:space="preserve">Оценка  квалификационной работы (удовлетворительно, </w:t>
            </w:r>
            <w:proofErr w:type="spellStart"/>
            <w:proofErr w:type="gramStart"/>
            <w:r w:rsidRPr="00A43F8F">
              <w:rPr>
                <w:sz w:val="20"/>
                <w:szCs w:val="20"/>
              </w:rPr>
              <w:t>неудовлет-ворительно</w:t>
            </w:r>
            <w:proofErr w:type="spellEnd"/>
            <w:proofErr w:type="gramEnd"/>
            <w:r w:rsidRPr="00A43F8F">
              <w:rPr>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0B1BC8" w:rsidRPr="00A43F8F" w:rsidRDefault="000B1BC8" w:rsidP="000A499A">
            <w:pPr>
              <w:rPr>
                <w:sz w:val="20"/>
                <w:szCs w:val="20"/>
              </w:rPr>
            </w:pPr>
            <w:r w:rsidRPr="00A43F8F">
              <w:rPr>
                <w:sz w:val="20"/>
                <w:szCs w:val="20"/>
              </w:rPr>
              <w:t>Рекомендации аттестуемому работнику</w:t>
            </w:r>
          </w:p>
        </w:tc>
      </w:tr>
    </w:tbl>
    <w:p w:rsidR="000B1BC8" w:rsidRPr="007A4D7A" w:rsidRDefault="000B1BC8" w:rsidP="000B1BC8">
      <w:pPr>
        <w:ind w:firstLine="720"/>
        <w:rPr>
          <w:sz w:val="26"/>
          <w:szCs w:val="26"/>
        </w:rPr>
      </w:pPr>
    </w:p>
    <w:p w:rsidR="000B1BC8" w:rsidRPr="007A4D7A" w:rsidRDefault="000B1BC8" w:rsidP="000B1BC8">
      <w:pPr>
        <w:ind w:firstLine="720"/>
      </w:pPr>
    </w:p>
    <w:p w:rsidR="000B1BC8" w:rsidRPr="000B46DA" w:rsidRDefault="000B1BC8" w:rsidP="000B1BC8">
      <w:pPr>
        <w:autoSpaceDE w:val="0"/>
        <w:autoSpaceDN w:val="0"/>
        <w:adjustRightInd w:val="0"/>
        <w:spacing w:line="276" w:lineRule="auto"/>
        <w:ind w:firstLine="720"/>
        <w:jc w:val="both"/>
        <w:rPr>
          <w:rFonts w:eastAsia="TimesNewRoman"/>
        </w:rPr>
      </w:pPr>
      <w:r w:rsidRPr="000B46DA">
        <w:rPr>
          <w:rFonts w:eastAsia="TimesNewRoman"/>
        </w:rPr>
        <w:t xml:space="preserve">Члены экспертной группы: </w:t>
      </w:r>
    </w:p>
    <w:p w:rsidR="000B1BC8" w:rsidRPr="007503FC" w:rsidRDefault="000B1BC8" w:rsidP="000B1BC8">
      <w:pPr>
        <w:ind w:firstLine="720"/>
      </w:pPr>
    </w:p>
    <w:p w:rsidR="000B1BC8" w:rsidRPr="007A4D7A" w:rsidRDefault="000B1BC8" w:rsidP="000B1BC8">
      <w:pPr>
        <w:ind w:firstLine="720"/>
        <w:rPr>
          <w:sz w:val="26"/>
          <w:szCs w:val="26"/>
        </w:rPr>
      </w:pPr>
    </w:p>
    <w:p w:rsidR="000B1BC8" w:rsidRDefault="000B1BC8" w:rsidP="000B1BC8"/>
    <w:p w:rsidR="007A2EED" w:rsidRDefault="007A2EED" w:rsidP="007A2EED">
      <w:pPr>
        <w:spacing w:line="276" w:lineRule="auto"/>
        <w:ind w:firstLine="720"/>
        <w:jc w:val="both"/>
        <w:rPr>
          <w:rFonts w:eastAsia="TimesNewRoman"/>
        </w:rPr>
      </w:pPr>
    </w:p>
    <w:p w:rsidR="007A2EED" w:rsidRDefault="007A2EED" w:rsidP="007A2EED">
      <w:pPr>
        <w:spacing w:line="276" w:lineRule="auto"/>
        <w:ind w:firstLine="720"/>
        <w:jc w:val="both"/>
        <w:rPr>
          <w:rFonts w:eastAsia="TimesNewRoman"/>
        </w:rPr>
      </w:pPr>
    </w:p>
    <w:p w:rsidR="00FE16F3" w:rsidRDefault="00FE16F3" w:rsidP="000B1BC8">
      <w:pPr>
        <w:tabs>
          <w:tab w:val="left" w:pos="3495"/>
        </w:tabs>
        <w:jc w:val="right"/>
      </w:pPr>
    </w:p>
    <w:p w:rsidR="00FE16F3" w:rsidRDefault="00FE16F3" w:rsidP="000B1BC8">
      <w:pPr>
        <w:tabs>
          <w:tab w:val="left" w:pos="3495"/>
        </w:tabs>
        <w:jc w:val="right"/>
      </w:pPr>
    </w:p>
    <w:p w:rsidR="00FE16F3" w:rsidRDefault="00FE16F3" w:rsidP="000B1BC8">
      <w:pPr>
        <w:tabs>
          <w:tab w:val="left" w:pos="3495"/>
        </w:tabs>
        <w:jc w:val="right"/>
      </w:pPr>
    </w:p>
    <w:p w:rsidR="00FE16F3" w:rsidRDefault="00FE16F3" w:rsidP="000B1BC8">
      <w:pPr>
        <w:tabs>
          <w:tab w:val="left" w:pos="3495"/>
        </w:tabs>
        <w:jc w:val="right"/>
      </w:pPr>
    </w:p>
    <w:p w:rsidR="00FE16F3" w:rsidRDefault="00FE16F3" w:rsidP="000B1BC8">
      <w:pPr>
        <w:tabs>
          <w:tab w:val="left" w:pos="3495"/>
        </w:tabs>
        <w:jc w:val="right"/>
      </w:pPr>
    </w:p>
    <w:p w:rsidR="00FE16F3" w:rsidRDefault="00FE16F3" w:rsidP="000B1BC8">
      <w:pPr>
        <w:tabs>
          <w:tab w:val="left" w:pos="3495"/>
        </w:tabs>
        <w:jc w:val="right"/>
      </w:pPr>
    </w:p>
    <w:p w:rsidR="00FE16F3" w:rsidRDefault="00FE16F3" w:rsidP="000B1BC8">
      <w:pPr>
        <w:tabs>
          <w:tab w:val="left" w:pos="3495"/>
        </w:tabs>
        <w:jc w:val="right"/>
      </w:pPr>
    </w:p>
    <w:p w:rsidR="00FE16F3" w:rsidRDefault="00FE16F3" w:rsidP="000B1BC8">
      <w:pPr>
        <w:tabs>
          <w:tab w:val="left" w:pos="3495"/>
        </w:tabs>
        <w:jc w:val="right"/>
      </w:pPr>
    </w:p>
    <w:p w:rsidR="00FE16F3" w:rsidRDefault="00FE16F3" w:rsidP="000B1BC8">
      <w:pPr>
        <w:tabs>
          <w:tab w:val="left" w:pos="3495"/>
        </w:tabs>
        <w:jc w:val="right"/>
      </w:pPr>
    </w:p>
    <w:p w:rsidR="00FE16F3" w:rsidRDefault="00FE16F3" w:rsidP="000B1BC8">
      <w:pPr>
        <w:tabs>
          <w:tab w:val="left" w:pos="3495"/>
        </w:tabs>
        <w:jc w:val="right"/>
      </w:pPr>
    </w:p>
    <w:p w:rsidR="00FE16F3" w:rsidRDefault="00FE16F3" w:rsidP="000B1BC8">
      <w:pPr>
        <w:tabs>
          <w:tab w:val="left" w:pos="3495"/>
        </w:tabs>
        <w:jc w:val="right"/>
      </w:pPr>
    </w:p>
    <w:p w:rsidR="000B1BC8" w:rsidRPr="00886FA3" w:rsidRDefault="000B1BC8" w:rsidP="000B1BC8">
      <w:pPr>
        <w:tabs>
          <w:tab w:val="left" w:pos="3495"/>
        </w:tabs>
        <w:jc w:val="right"/>
      </w:pPr>
      <w:r w:rsidRPr="00886FA3">
        <w:lastRenderedPageBreak/>
        <w:t xml:space="preserve">Приложение </w:t>
      </w:r>
      <w:r>
        <w:t>5</w:t>
      </w:r>
    </w:p>
    <w:p w:rsidR="000B1BC8" w:rsidRDefault="000B1BC8" w:rsidP="000B1BC8">
      <w:pPr>
        <w:pStyle w:val="a8"/>
        <w:spacing w:before="0" w:after="0"/>
        <w:jc w:val="center"/>
        <w:rPr>
          <w:b/>
        </w:rPr>
      </w:pPr>
    </w:p>
    <w:p w:rsidR="000B1BC8" w:rsidRDefault="000B1BC8" w:rsidP="000B1BC8">
      <w:pPr>
        <w:pStyle w:val="a8"/>
        <w:spacing w:before="0" w:after="0"/>
        <w:jc w:val="center"/>
        <w:rPr>
          <w:b/>
        </w:rPr>
      </w:pPr>
      <w:r w:rsidRPr="00775D09">
        <w:rPr>
          <w:b/>
        </w:rPr>
        <w:t>ПРОТОКОЛ</w:t>
      </w:r>
    </w:p>
    <w:p w:rsidR="000B1BC8" w:rsidRDefault="000B1BC8" w:rsidP="000B1BC8">
      <w:pPr>
        <w:jc w:val="center"/>
      </w:pPr>
      <w:r>
        <w:t xml:space="preserve">заседания аттестационной комиссии </w:t>
      </w:r>
    </w:p>
    <w:p w:rsidR="000B1BC8" w:rsidRPr="00B52F9A" w:rsidRDefault="000B1BC8" w:rsidP="000B1BC8">
      <w:pPr>
        <w:tabs>
          <w:tab w:val="left" w:pos="7380"/>
        </w:tabs>
        <w:rPr>
          <w:u w:val="single"/>
        </w:rPr>
      </w:pPr>
      <w:r>
        <w:tab/>
        <w:t xml:space="preserve">                           </w:t>
      </w:r>
      <w:r w:rsidRPr="00B52F9A">
        <w:rPr>
          <w:u w:val="single"/>
        </w:rPr>
        <w:t xml:space="preserve">№ </w:t>
      </w:r>
    </w:p>
    <w:p w:rsidR="000B1BC8" w:rsidRDefault="000B1BC8" w:rsidP="000B1BC8">
      <w:pPr>
        <w:tabs>
          <w:tab w:val="left" w:pos="6150"/>
        </w:tabs>
        <w:jc w:val="right"/>
      </w:pPr>
      <w:r>
        <w:t xml:space="preserve">                                                                                  </w:t>
      </w:r>
    </w:p>
    <w:p w:rsidR="000B1BC8" w:rsidRDefault="000B1BC8" w:rsidP="000B1BC8">
      <w:pPr>
        <w:tabs>
          <w:tab w:val="left" w:pos="6150"/>
        </w:tabs>
        <w:jc w:val="right"/>
      </w:pPr>
      <w:r>
        <w:t>По приказу в составе – ___человек</w:t>
      </w:r>
    </w:p>
    <w:p w:rsidR="000B1BC8" w:rsidRDefault="000B1BC8" w:rsidP="000B1BC8">
      <w:pPr>
        <w:tabs>
          <w:tab w:val="left" w:pos="6150"/>
        </w:tabs>
        <w:jc w:val="right"/>
      </w:pPr>
      <w:r>
        <w:t xml:space="preserve">                                                         Присутствовало – ____ человек</w:t>
      </w:r>
    </w:p>
    <w:p w:rsidR="000B1BC8" w:rsidRDefault="000B1BC8" w:rsidP="000B1BC8">
      <w:pPr>
        <w:tabs>
          <w:tab w:val="left" w:pos="6150"/>
        </w:tabs>
        <w:ind w:left="3119" w:hanging="3119"/>
        <w:jc w:val="both"/>
      </w:pPr>
      <w:r>
        <w:t xml:space="preserve">В составе: </w:t>
      </w:r>
    </w:p>
    <w:p w:rsidR="000B1BC8" w:rsidRDefault="000B1BC8" w:rsidP="000B1BC8">
      <w:pPr>
        <w:tabs>
          <w:tab w:val="left" w:pos="6150"/>
        </w:tabs>
        <w:ind w:left="3119"/>
      </w:pPr>
    </w:p>
    <w:p w:rsidR="000B1BC8" w:rsidRDefault="000B1BC8" w:rsidP="000B1BC8">
      <w:pPr>
        <w:tabs>
          <w:tab w:val="left" w:pos="6150"/>
        </w:tabs>
        <w:ind w:left="3119" w:hanging="3119"/>
        <w:jc w:val="center"/>
      </w:pPr>
      <w:r>
        <w:t>ПОВЕСТКА ДНЯ.</w:t>
      </w:r>
    </w:p>
    <w:p w:rsidR="000B1BC8" w:rsidRDefault="000B1BC8" w:rsidP="000B1BC8">
      <w:pPr>
        <w:pStyle w:val="a7"/>
        <w:numPr>
          <w:ilvl w:val="0"/>
          <w:numId w:val="6"/>
        </w:numPr>
        <w:spacing w:line="276" w:lineRule="auto"/>
        <w:rPr>
          <w:rFonts w:ascii="Times New Roman" w:hAnsi="Times New Roman"/>
          <w:sz w:val="24"/>
          <w:szCs w:val="24"/>
        </w:rPr>
      </w:pPr>
      <w:r>
        <w:rPr>
          <w:rFonts w:ascii="Times New Roman" w:hAnsi="Times New Roman"/>
          <w:sz w:val="24"/>
          <w:szCs w:val="24"/>
        </w:rPr>
        <w:t>________________________________________</w:t>
      </w:r>
    </w:p>
    <w:p w:rsidR="000B1BC8" w:rsidRPr="00555975" w:rsidRDefault="000B1BC8" w:rsidP="000B1BC8">
      <w:pPr>
        <w:pStyle w:val="a7"/>
        <w:numPr>
          <w:ilvl w:val="0"/>
          <w:numId w:val="6"/>
        </w:numPr>
        <w:tabs>
          <w:tab w:val="left" w:pos="709"/>
        </w:tabs>
        <w:spacing w:line="276" w:lineRule="auto"/>
        <w:rPr>
          <w:rFonts w:ascii="Times New Roman" w:hAnsi="Times New Roman"/>
          <w:sz w:val="24"/>
          <w:szCs w:val="24"/>
        </w:rPr>
      </w:pPr>
      <w:r>
        <w:rPr>
          <w:rFonts w:ascii="Times New Roman" w:hAnsi="Times New Roman"/>
          <w:sz w:val="24"/>
          <w:szCs w:val="24"/>
        </w:rPr>
        <w:t>__________________________________________</w:t>
      </w:r>
    </w:p>
    <w:p w:rsidR="000B1BC8" w:rsidRPr="00775D09" w:rsidRDefault="000B1BC8" w:rsidP="000B1BC8">
      <w:pPr>
        <w:pStyle w:val="a8"/>
        <w:spacing w:before="0" w:after="0"/>
        <w:jc w:val="center"/>
        <w:rPr>
          <w:b/>
        </w:rPr>
      </w:pPr>
    </w:p>
    <w:p w:rsidR="000B1BC8" w:rsidRPr="00775D09" w:rsidRDefault="000B1BC8" w:rsidP="000B1BC8">
      <w:pPr>
        <w:pStyle w:val="a8"/>
        <w:spacing w:before="0" w:after="0"/>
        <w:jc w:val="right"/>
      </w:pPr>
    </w:p>
    <w:p w:rsidR="000B1BC8" w:rsidRDefault="000B1BC8" w:rsidP="000B1BC8">
      <w:pPr>
        <w:pStyle w:val="a8"/>
        <w:spacing w:before="0" w:after="0"/>
        <w:jc w:val="both"/>
      </w:pPr>
      <w:r w:rsidRPr="00775D09">
        <w:t xml:space="preserve">В соответствии с приказом № </w:t>
      </w:r>
      <w:r>
        <w:rPr>
          <w:u w:val="single"/>
        </w:rPr>
        <w:t>______</w:t>
      </w:r>
      <w:r w:rsidRPr="00775D09">
        <w:t xml:space="preserve"> от «</w:t>
      </w:r>
      <w:r>
        <w:t>____</w:t>
      </w:r>
      <w:r w:rsidRPr="00775D09">
        <w:t xml:space="preserve">» </w:t>
      </w:r>
      <w:r>
        <w:t>________________</w:t>
      </w:r>
      <w:r w:rsidRPr="00775D09">
        <w:t xml:space="preserve"> года аттестационная комиссия провела аттестацию </w:t>
      </w:r>
      <w:r>
        <w:t>________________________________________________________(ФИО, должность) на соответствие занимаемой должности</w:t>
      </w:r>
      <w:r w:rsidRPr="00775D09">
        <w:t>.</w:t>
      </w:r>
      <w:r>
        <w:t xml:space="preserve"> Изучив предоставленные документы, экспертное заключение и протокол результатов оценки профессиональных знаний  </w:t>
      </w:r>
      <w:r w:rsidRPr="00775D09">
        <w:t xml:space="preserve">комиссия </w:t>
      </w:r>
    </w:p>
    <w:p w:rsidR="000B1BC8" w:rsidRPr="0017085F" w:rsidRDefault="000B1BC8" w:rsidP="000B1BC8">
      <w:pPr>
        <w:pStyle w:val="a8"/>
        <w:spacing w:before="0" w:after="0"/>
        <w:jc w:val="both"/>
        <w:rPr>
          <w:b/>
        </w:rPr>
      </w:pPr>
      <w:r w:rsidRPr="0017085F">
        <w:rPr>
          <w:b/>
        </w:rPr>
        <w:t>постановила:</w:t>
      </w:r>
    </w:p>
    <w:p w:rsidR="000B1BC8" w:rsidRDefault="000B1BC8" w:rsidP="00FE16F3">
      <w:pPr>
        <w:pStyle w:val="a8"/>
        <w:numPr>
          <w:ilvl w:val="0"/>
          <w:numId w:val="4"/>
        </w:numPr>
        <w:spacing w:before="0" w:after="0"/>
        <w:jc w:val="both"/>
      </w:pPr>
      <w:r w:rsidRPr="0017085F">
        <w:t xml:space="preserve"> </w:t>
      </w:r>
      <w:r w:rsidR="00FE16F3">
        <w:t>___________________________________(ФИО) соответствуе</w:t>
      </w:r>
      <w:proofErr w:type="gramStart"/>
      <w:r w:rsidR="00FE16F3">
        <w:t>т(</w:t>
      </w:r>
      <w:proofErr w:type="gramEnd"/>
      <w:r w:rsidR="00FE16F3">
        <w:t>не соответствует) занимаемой должности ____________________________(наименование должности)</w:t>
      </w:r>
    </w:p>
    <w:p w:rsidR="000B1BC8" w:rsidRDefault="000B1BC8" w:rsidP="000B1BC8">
      <w:pPr>
        <w:pStyle w:val="a8"/>
        <w:spacing w:before="0" w:after="0"/>
        <w:jc w:val="both"/>
        <w:rPr>
          <w:b/>
        </w:rPr>
      </w:pPr>
      <w:r w:rsidRPr="00B52F9A">
        <w:rPr>
          <w:b/>
        </w:rPr>
        <w:t xml:space="preserve">рекомендовала:  </w:t>
      </w:r>
    </w:p>
    <w:p w:rsidR="000B1BC8" w:rsidRPr="00B52F9A" w:rsidRDefault="00FE16F3" w:rsidP="000B1BC8">
      <w:pPr>
        <w:pStyle w:val="a7"/>
        <w:numPr>
          <w:ilvl w:val="0"/>
          <w:numId w:val="5"/>
        </w:numPr>
        <w:spacing w:line="276" w:lineRule="auto"/>
        <w:rPr>
          <w:rFonts w:ascii="Times New Roman" w:eastAsia="TimesNewRoman" w:hAnsi="Times New Roman"/>
          <w:sz w:val="24"/>
          <w:szCs w:val="24"/>
        </w:rPr>
      </w:pPr>
      <w:r>
        <w:rPr>
          <w:rFonts w:ascii="Times New Roman" w:eastAsia="TimesNewRoman" w:hAnsi="Times New Roman"/>
          <w:sz w:val="24"/>
          <w:szCs w:val="24"/>
        </w:rPr>
        <w:t>______________________________________________________________________</w:t>
      </w:r>
    </w:p>
    <w:p w:rsidR="000B1BC8" w:rsidRPr="00B52F9A" w:rsidRDefault="000B1BC8" w:rsidP="000B1BC8">
      <w:pPr>
        <w:pStyle w:val="a8"/>
        <w:spacing w:before="0" w:after="0"/>
        <w:ind w:left="720"/>
        <w:jc w:val="both"/>
        <w:rPr>
          <w:b/>
        </w:rPr>
      </w:pPr>
    </w:p>
    <w:p w:rsidR="000B1BC8" w:rsidRPr="00775D09" w:rsidRDefault="000B1BC8" w:rsidP="000B1BC8">
      <w:pPr>
        <w:pStyle w:val="a8"/>
        <w:spacing w:before="0" w:after="0"/>
        <w:jc w:val="both"/>
      </w:pPr>
    </w:p>
    <w:p w:rsidR="000B1BC8" w:rsidRPr="00775D09" w:rsidRDefault="000B1BC8" w:rsidP="000B1BC8">
      <w:pPr>
        <w:pStyle w:val="a8"/>
        <w:spacing w:before="0" w:after="0"/>
        <w:jc w:val="both"/>
      </w:pPr>
    </w:p>
    <w:p w:rsidR="000B1BC8" w:rsidRPr="00775D09" w:rsidRDefault="000B1BC8" w:rsidP="000B1BC8">
      <w:pPr>
        <w:pStyle w:val="a8"/>
        <w:spacing w:before="0" w:after="0"/>
        <w:jc w:val="both"/>
      </w:pPr>
      <w:r w:rsidRPr="00775D09">
        <w:t>Председатель аттестационной комиссии         _____________________ /</w:t>
      </w:r>
      <w:r w:rsidR="00FE16F3">
        <w:t>_______________</w:t>
      </w:r>
      <w:r w:rsidRPr="00775D09">
        <w:t xml:space="preserve"> /</w:t>
      </w:r>
    </w:p>
    <w:p w:rsidR="000B1BC8" w:rsidRPr="00775D09" w:rsidRDefault="000B1BC8" w:rsidP="000B1BC8">
      <w:pPr>
        <w:pStyle w:val="a8"/>
        <w:spacing w:before="0" w:after="0"/>
        <w:jc w:val="both"/>
      </w:pPr>
      <w:r w:rsidRPr="00775D09">
        <w:t xml:space="preserve">Члены Аттестационной комиссии:                    ____________________ / </w:t>
      </w:r>
      <w:r w:rsidR="00FE16F3">
        <w:t>________________</w:t>
      </w:r>
      <w:r>
        <w:t xml:space="preserve"> </w:t>
      </w:r>
      <w:r w:rsidRPr="00775D09">
        <w:t>/</w:t>
      </w:r>
    </w:p>
    <w:p w:rsidR="000B1BC8" w:rsidRPr="00775D09" w:rsidRDefault="000B1BC8" w:rsidP="000B1BC8">
      <w:pPr>
        <w:pStyle w:val="a8"/>
        <w:spacing w:before="0" w:after="0"/>
        <w:jc w:val="both"/>
      </w:pPr>
      <w:r w:rsidRPr="00775D09">
        <w:t xml:space="preserve">                                                                       ____________________ / </w:t>
      </w:r>
      <w:r w:rsidR="00FE16F3">
        <w:t>_________________</w:t>
      </w:r>
      <w:r>
        <w:t xml:space="preserve"> </w:t>
      </w:r>
      <w:r w:rsidRPr="00775D09">
        <w:t>/</w:t>
      </w:r>
    </w:p>
    <w:p w:rsidR="000B1BC8" w:rsidRDefault="000B1BC8" w:rsidP="000B1BC8">
      <w:pPr>
        <w:pStyle w:val="a8"/>
        <w:spacing w:before="0" w:after="0"/>
        <w:jc w:val="both"/>
      </w:pPr>
      <w:r w:rsidRPr="00775D09">
        <w:t xml:space="preserve">                                                                      ____________________ / </w:t>
      </w:r>
      <w:r w:rsidR="00FE16F3">
        <w:t>____________________</w:t>
      </w:r>
      <w:r>
        <w:t xml:space="preserve"> </w:t>
      </w:r>
      <w:r w:rsidRPr="00775D09">
        <w:t>/</w:t>
      </w:r>
    </w:p>
    <w:p w:rsidR="000B1BC8" w:rsidRPr="00775D09" w:rsidRDefault="000B1BC8" w:rsidP="000B1BC8">
      <w:pPr>
        <w:pStyle w:val="a8"/>
        <w:tabs>
          <w:tab w:val="left" w:pos="4290"/>
        </w:tabs>
        <w:spacing w:before="0" w:after="0"/>
        <w:jc w:val="both"/>
      </w:pPr>
      <w:r>
        <w:tab/>
      </w:r>
    </w:p>
    <w:p w:rsidR="000B1BC8" w:rsidRPr="00775D09" w:rsidRDefault="000B1BC8" w:rsidP="000B1BC8">
      <w:pPr>
        <w:pStyle w:val="a8"/>
        <w:spacing w:before="0" w:after="0"/>
        <w:jc w:val="both"/>
      </w:pPr>
    </w:p>
    <w:p w:rsidR="000B1BC8" w:rsidRPr="00775D09" w:rsidRDefault="000B1BC8" w:rsidP="000B1BC8">
      <w:pPr>
        <w:pStyle w:val="a8"/>
        <w:spacing w:before="0" w:after="0"/>
        <w:jc w:val="both"/>
      </w:pPr>
      <w:r w:rsidRPr="00775D09">
        <w:t xml:space="preserve">Секретарь аттестационной комиссии:      ____________________ / </w:t>
      </w:r>
      <w:r w:rsidR="00FE16F3">
        <w:t>_____________________</w:t>
      </w:r>
      <w:r w:rsidRPr="00775D09">
        <w:t>/</w:t>
      </w:r>
    </w:p>
    <w:p w:rsidR="000B1BC8" w:rsidRPr="00775D09" w:rsidRDefault="000B1BC8" w:rsidP="000B1BC8">
      <w:pPr>
        <w:pStyle w:val="a8"/>
        <w:spacing w:before="0" w:after="0"/>
        <w:jc w:val="both"/>
      </w:pPr>
      <w:r w:rsidRPr="00775D09">
        <w:t>«</w:t>
      </w:r>
      <w:r w:rsidR="00FE16F3">
        <w:t>_______</w:t>
      </w:r>
      <w:r>
        <w:t xml:space="preserve"> </w:t>
      </w:r>
      <w:r w:rsidRPr="00775D09">
        <w:t>» ___________ 20</w:t>
      </w:r>
      <w:r w:rsidR="00FE16F3">
        <w:t>____</w:t>
      </w:r>
      <w:r w:rsidRPr="00775D09">
        <w:t xml:space="preserve"> г.</w:t>
      </w:r>
    </w:p>
    <w:p w:rsidR="007A2EED" w:rsidRDefault="007A2EED" w:rsidP="007A2EED">
      <w:pPr>
        <w:spacing w:line="276" w:lineRule="auto"/>
        <w:ind w:firstLine="720"/>
        <w:jc w:val="both"/>
        <w:rPr>
          <w:rFonts w:eastAsia="TimesNewRoman"/>
        </w:rPr>
      </w:pPr>
    </w:p>
    <w:p w:rsidR="007A2EED" w:rsidRDefault="007A2EED" w:rsidP="007A2EED">
      <w:pPr>
        <w:spacing w:line="276" w:lineRule="auto"/>
        <w:ind w:firstLine="720"/>
        <w:jc w:val="both"/>
        <w:rPr>
          <w:rFonts w:eastAsia="TimesNewRoman"/>
        </w:rPr>
      </w:pPr>
    </w:p>
    <w:p w:rsidR="007A2EED" w:rsidRDefault="007A2EED" w:rsidP="007A2EED">
      <w:pPr>
        <w:spacing w:line="276" w:lineRule="auto"/>
        <w:ind w:firstLine="720"/>
        <w:jc w:val="both"/>
        <w:rPr>
          <w:rFonts w:eastAsia="TimesNewRoman"/>
        </w:rPr>
      </w:pPr>
    </w:p>
    <w:p w:rsidR="007A2EED" w:rsidRDefault="007A2EED" w:rsidP="007A2EED">
      <w:pPr>
        <w:spacing w:line="276" w:lineRule="auto"/>
        <w:ind w:firstLine="720"/>
        <w:jc w:val="both"/>
        <w:rPr>
          <w:rFonts w:eastAsia="TimesNewRoman"/>
        </w:rPr>
      </w:pPr>
    </w:p>
    <w:p w:rsidR="007A2EED" w:rsidRDefault="007A2EED" w:rsidP="007A2EED">
      <w:pPr>
        <w:spacing w:line="276" w:lineRule="auto"/>
        <w:ind w:firstLine="720"/>
        <w:jc w:val="both"/>
        <w:rPr>
          <w:rFonts w:eastAsia="TimesNewRoman"/>
        </w:rPr>
      </w:pPr>
    </w:p>
    <w:p w:rsidR="007A2EED" w:rsidRDefault="007A2EED" w:rsidP="007A2EED">
      <w:pPr>
        <w:spacing w:line="276" w:lineRule="auto"/>
        <w:ind w:firstLine="720"/>
        <w:jc w:val="both"/>
        <w:rPr>
          <w:rFonts w:eastAsia="TimesNewRoman"/>
        </w:rPr>
      </w:pPr>
    </w:p>
    <w:p w:rsidR="007A2EED" w:rsidRDefault="007A2EED" w:rsidP="007A2EED">
      <w:pPr>
        <w:spacing w:line="276" w:lineRule="auto"/>
        <w:ind w:firstLine="720"/>
        <w:jc w:val="both"/>
        <w:rPr>
          <w:rFonts w:eastAsia="TimesNewRoman"/>
        </w:rPr>
      </w:pPr>
    </w:p>
    <w:p w:rsidR="007A2EED" w:rsidRDefault="007A2EED" w:rsidP="007A2EED">
      <w:pPr>
        <w:spacing w:line="276" w:lineRule="auto"/>
        <w:ind w:firstLine="720"/>
        <w:jc w:val="both"/>
        <w:rPr>
          <w:rFonts w:eastAsia="TimesNewRoman"/>
        </w:rPr>
      </w:pPr>
    </w:p>
    <w:p w:rsidR="007A2EED" w:rsidRDefault="007A2EED" w:rsidP="007A2EED">
      <w:pPr>
        <w:spacing w:line="276" w:lineRule="auto"/>
        <w:ind w:firstLine="720"/>
        <w:jc w:val="both"/>
        <w:rPr>
          <w:rFonts w:eastAsia="TimesNewRoman"/>
        </w:rPr>
      </w:pPr>
    </w:p>
    <w:p w:rsidR="007A2EED" w:rsidRDefault="007A2EED" w:rsidP="007A2EED">
      <w:pPr>
        <w:spacing w:line="276" w:lineRule="auto"/>
        <w:ind w:firstLine="720"/>
        <w:jc w:val="both"/>
        <w:rPr>
          <w:rFonts w:eastAsia="TimesNewRoman"/>
        </w:rPr>
      </w:pPr>
    </w:p>
    <w:sectPr w:rsidR="007A2EED" w:rsidSect="000B1BC8">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A0B1C"/>
    <w:multiLevelType w:val="hybridMultilevel"/>
    <w:tmpl w:val="5BF89C68"/>
    <w:lvl w:ilvl="0" w:tplc="BC7EB278">
      <w:start w:val="1"/>
      <w:numFmt w:val="decimal"/>
      <w:lvlText w:val="%1."/>
      <w:lvlJc w:val="left"/>
      <w:pPr>
        <w:ind w:left="504" w:hanging="360"/>
      </w:pPr>
      <w:rPr>
        <w:b w:val="0"/>
      </w:rPr>
    </w:lvl>
    <w:lvl w:ilvl="1" w:tplc="04190019">
      <w:start w:val="1"/>
      <w:numFmt w:val="lowerLetter"/>
      <w:lvlText w:val="%2."/>
      <w:lvlJc w:val="left"/>
      <w:pPr>
        <w:ind w:left="1224" w:hanging="360"/>
      </w:pPr>
    </w:lvl>
    <w:lvl w:ilvl="2" w:tplc="0419001B">
      <w:start w:val="1"/>
      <w:numFmt w:val="lowerRoman"/>
      <w:lvlText w:val="%3."/>
      <w:lvlJc w:val="right"/>
      <w:pPr>
        <w:ind w:left="1944" w:hanging="180"/>
      </w:pPr>
    </w:lvl>
    <w:lvl w:ilvl="3" w:tplc="0419000F">
      <w:start w:val="1"/>
      <w:numFmt w:val="decimal"/>
      <w:lvlText w:val="%4."/>
      <w:lvlJc w:val="left"/>
      <w:pPr>
        <w:ind w:left="2664" w:hanging="360"/>
      </w:pPr>
    </w:lvl>
    <w:lvl w:ilvl="4" w:tplc="04190019">
      <w:start w:val="1"/>
      <w:numFmt w:val="lowerLetter"/>
      <w:lvlText w:val="%5."/>
      <w:lvlJc w:val="left"/>
      <w:pPr>
        <w:ind w:left="3384" w:hanging="360"/>
      </w:pPr>
    </w:lvl>
    <w:lvl w:ilvl="5" w:tplc="0419001B">
      <w:start w:val="1"/>
      <w:numFmt w:val="lowerRoman"/>
      <w:lvlText w:val="%6."/>
      <w:lvlJc w:val="right"/>
      <w:pPr>
        <w:ind w:left="4104" w:hanging="180"/>
      </w:pPr>
    </w:lvl>
    <w:lvl w:ilvl="6" w:tplc="0419000F">
      <w:start w:val="1"/>
      <w:numFmt w:val="decimal"/>
      <w:lvlText w:val="%7."/>
      <w:lvlJc w:val="left"/>
      <w:pPr>
        <w:ind w:left="4824" w:hanging="360"/>
      </w:pPr>
    </w:lvl>
    <w:lvl w:ilvl="7" w:tplc="04190019">
      <w:start w:val="1"/>
      <w:numFmt w:val="lowerLetter"/>
      <w:lvlText w:val="%8."/>
      <w:lvlJc w:val="left"/>
      <w:pPr>
        <w:ind w:left="5544" w:hanging="360"/>
      </w:pPr>
    </w:lvl>
    <w:lvl w:ilvl="8" w:tplc="0419001B">
      <w:start w:val="1"/>
      <w:numFmt w:val="lowerRoman"/>
      <w:lvlText w:val="%9."/>
      <w:lvlJc w:val="right"/>
      <w:pPr>
        <w:ind w:left="6264" w:hanging="180"/>
      </w:pPr>
    </w:lvl>
  </w:abstractNum>
  <w:abstractNum w:abstractNumId="1">
    <w:nsid w:val="19E04CB9"/>
    <w:multiLevelType w:val="hybridMultilevel"/>
    <w:tmpl w:val="959AD59C"/>
    <w:lvl w:ilvl="0" w:tplc="A362624E">
      <w:start w:val="1"/>
      <w:numFmt w:val="bullet"/>
      <w:lvlText w:val=""/>
      <w:lvlJc w:val="left"/>
      <w:pPr>
        <w:tabs>
          <w:tab w:val="num" w:pos="1080"/>
        </w:tabs>
        <w:ind w:left="1080" w:hanging="360"/>
      </w:pPr>
      <w:rPr>
        <w:rFonts w:ascii="Symbol" w:hAnsi="Symbol" w:hint="default"/>
        <w:color w:val="auto"/>
      </w:rPr>
    </w:lvl>
    <w:lvl w:ilvl="1" w:tplc="454A8E88">
      <w:start w:val="1"/>
      <w:numFmt w:val="decimal"/>
      <w:lvlText w:val="%2."/>
      <w:lvlJc w:val="left"/>
      <w:pPr>
        <w:tabs>
          <w:tab w:val="num" w:pos="2700"/>
        </w:tabs>
        <w:ind w:left="2700" w:hanging="126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1CB90C04"/>
    <w:multiLevelType w:val="hybridMultilevel"/>
    <w:tmpl w:val="CD2C9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3C67D3"/>
    <w:multiLevelType w:val="hybridMultilevel"/>
    <w:tmpl w:val="CB900E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4454C77"/>
    <w:multiLevelType w:val="hybridMultilevel"/>
    <w:tmpl w:val="76F04F88"/>
    <w:lvl w:ilvl="0" w:tplc="6B26E83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5C39EF"/>
    <w:multiLevelType w:val="hybridMultilevel"/>
    <w:tmpl w:val="85E2CCB8"/>
    <w:lvl w:ilvl="0" w:tplc="B35A328A">
      <w:start w:val="1"/>
      <w:numFmt w:val="bullet"/>
      <w:lvlText w:val="•"/>
      <w:lvlJc w:val="left"/>
      <w:pPr>
        <w:tabs>
          <w:tab w:val="num" w:pos="720"/>
        </w:tabs>
        <w:ind w:left="720" w:hanging="360"/>
      </w:pPr>
      <w:rPr>
        <w:rFonts w:ascii="Arial Unicode MS" w:hAnsi="Arial Unicode M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F92714"/>
    <w:rsid w:val="000B1BC8"/>
    <w:rsid w:val="001B000C"/>
    <w:rsid w:val="007A2EED"/>
    <w:rsid w:val="0098605E"/>
    <w:rsid w:val="00A03016"/>
    <w:rsid w:val="00AB2B41"/>
    <w:rsid w:val="00AC3C05"/>
    <w:rsid w:val="00AE4BC3"/>
    <w:rsid w:val="00B43522"/>
    <w:rsid w:val="00B54B12"/>
    <w:rsid w:val="00CA28C0"/>
    <w:rsid w:val="00EB0DEA"/>
    <w:rsid w:val="00ED18B9"/>
    <w:rsid w:val="00F469CB"/>
    <w:rsid w:val="00F92714"/>
    <w:rsid w:val="00FB4257"/>
    <w:rsid w:val="00FD1269"/>
    <w:rsid w:val="00FE16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7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92714"/>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2714"/>
    <w:rPr>
      <w:rFonts w:ascii="Times New Roman" w:eastAsia="Times New Roman" w:hAnsi="Times New Roman" w:cs="Times New Roman"/>
      <w:sz w:val="28"/>
      <w:szCs w:val="24"/>
      <w:lang w:eastAsia="ru-RU"/>
    </w:rPr>
  </w:style>
  <w:style w:type="paragraph" w:styleId="a3">
    <w:name w:val="Body Text"/>
    <w:basedOn w:val="a"/>
    <w:link w:val="a4"/>
    <w:rsid w:val="00F92714"/>
    <w:rPr>
      <w:sz w:val="28"/>
    </w:rPr>
  </w:style>
  <w:style w:type="character" w:customStyle="1" w:styleId="a4">
    <w:name w:val="Основной текст Знак"/>
    <w:basedOn w:val="a0"/>
    <w:link w:val="a3"/>
    <w:rsid w:val="00F92714"/>
    <w:rPr>
      <w:rFonts w:ascii="Times New Roman" w:eastAsia="Times New Roman" w:hAnsi="Times New Roman" w:cs="Times New Roman"/>
      <w:sz w:val="28"/>
      <w:szCs w:val="24"/>
      <w:lang w:eastAsia="ru-RU"/>
    </w:rPr>
  </w:style>
  <w:style w:type="paragraph" w:styleId="a5">
    <w:name w:val="Balloon Text"/>
    <w:basedOn w:val="a"/>
    <w:link w:val="a6"/>
    <w:uiPriority w:val="99"/>
    <w:semiHidden/>
    <w:unhideWhenUsed/>
    <w:rsid w:val="0098605E"/>
    <w:rPr>
      <w:rFonts w:ascii="Tahoma" w:hAnsi="Tahoma" w:cs="Tahoma"/>
      <w:sz w:val="16"/>
      <w:szCs w:val="16"/>
    </w:rPr>
  </w:style>
  <w:style w:type="character" w:customStyle="1" w:styleId="a6">
    <w:name w:val="Текст выноски Знак"/>
    <w:basedOn w:val="a0"/>
    <w:link w:val="a5"/>
    <w:uiPriority w:val="99"/>
    <w:semiHidden/>
    <w:rsid w:val="0098605E"/>
    <w:rPr>
      <w:rFonts w:ascii="Tahoma" w:eastAsia="Times New Roman" w:hAnsi="Tahoma" w:cs="Tahoma"/>
      <w:sz w:val="16"/>
      <w:szCs w:val="16"/>
      <w:lang w:eastAsia="ru-RU"/>
    </w:rPr>
  </w:style>
  <w:style w:type="paragraph" w:styleId="a7">
    <w:name w:val="List Paragraph"/>
    <w:basedOn w:val="a"/>
    <w:uiPriority w:val="34"/>
    <w:qFormat/>
    <w:rsid w:val="00AB2B41"/>
    <w:pPr>
      <w:ind w:left="720"/>
      <w:contextualSpacing/>
      <w:jc w:val="both"/>
    </w:pPr>
    <w:rPr>
      <w:rFonts w:ascii="Calibri" w:eastAsia="Calibri" w:hAnsi="Calibri"/>
      <w:sz w:val="22"/>
      <w:szCs w:val="22"/>
      <w:lang w:eastAsia="en-US"/>
    </w:rPr>
  </w:style>
  <w:style w:type="paragraph" w:customStyle="1" w:styleId="msonormalmailrucssattributepostfix">
    <w:name w:val="msonormal_mailru_css_attribute_postfix"/>
    <w:basedOn w:val="a"/>
    <w:rsid w:val="007A2EED"/>
    <w:pPr>
      <w:spacing w:before="100" w:beforeAutospacing="1" w:after="100" w:afterAutospacing="1"/>
    </w:pPr>
  </w:style>
  <w:style w:type="paragraph" w:styleId="a8">
    <w:name w:val="Normal (Web)"/>
    <w:basedOn w:val="a"/>
    <w:uiPriority w:val="99"/>
    <w:unhideWhenUsed/>
    <w:rsid w:val="000B1BC8"/>
    <w:pPr>
      <w:spacing w:before="60" w:after="6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5781</Words>
  <Characters>32954</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38658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4</cp:revision>
  <cp:lastPrinted>2019-02-06T12:13:00Z</cp:lastPrinted>
  <dcterms:created xsi:type="dcterms:W3CDTF">2019-02-06T12:13:00Z</dcterms:created>
  <dcterms:modified xsi:type="dcterms:W3CDTF">2019-02-12T14:25:00Z</dcterms:modified>
</cp:coreProperties>
</file>